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1EAA" w14:textId="37676589" w:rsidR="004B63D2" w:rsidRPr="00946DDB" w:rsidRDefault="00675D29">
      <w:r w:rsidRPr="00946DDB">
        <w:rPr>
          <w:b/>
          <w:bCs/>
        </w:rPr>
        <w:t>Biologia 6</w:t>
      </w:r>
    </w:p>
    <w:p w14:paraId="14AF0A85" w14:textId="1A334A50" w:rsidR="00946DDB" w:rsidRDefault="00946DDB"/>
    <w:p w14:paraId="3CB6A92B" w14:textId="355B5675" w:rsidR="00946DDB" w:rsidRDefault="00946DDB">
      <w:pPr>
        <w:rPr>
          <w:u w:val="single"/>
        </w:rPr>
      </w:pPr>
      <w:r>
        <w:t>Temat</w:t>
      </w:r>
      <w:r w:rsidRPr="00946DDB">
        <w:rPr>
          <w:u w:val="single"/>
        </w:rPr>
        <w:t>: Przegląd i znaczenie gadów.</w:t>
      </w:r>
    </w:p>
    <w:p w14:paraId="0C10A631" w14:textId="75C4578D" w:rsidR="00946DDB" w:rsidRDefault="00946DDB">
      <w:pPr>
        <w:rPr>
          <w:u w:val="single"/>
        </w:rPr>
      </w:pPr>
    </w:p>
    <w:p w14:paraId="085FAD71" w14:textId="32CAEA31" w:rsidR="00946DDB" w:rsidRPr="00946DDB" w:rsidRDefault="00946DDB">
      <w:pPr>
        <w:rPr>
          <w:i/>
          <w:iCs/>
        </w:rPr>
      </w:pPr>
      <w:r w:rsidRPr="00946DDB">
        <w:rPr>
          <w:i/>
          <w:iCs/>
        </w:rPr>
        <w:t>Przepisz i przerysuj do zeszytu:</w:t>
      </w:r>
    </w:p>
    <w:p w14:paraId="5BB506BB" w14:textId="5F32A7C7" w:rsidR="00946DDB" w:rsidRPr="00946DDB" w:rsidRDefault="00946DDB">
      <w:r w:rsidRPr="00946DDB">
        <w:t>1.</w:t>
      </w:r>
    </w:p>
    <w:p w14:paraId="2F86FEBC" w14:textId="2D872554" w:rsidR="00946DDB" w:rsidRDefault="00946DDB">
      <w:r>
        <w:rPr>
          <w:noProof/>
        </w:rPr>
        <w:drawing>
          <wp:inline distT="0" distB="0" distL="0" distR="0" wp14:anchorId="2924A5C4" wp14:editId="5BE37FD6">
            <wp:extent cx="5393899" cy="2034540"/>
            <wp:effectExtent l="0" t="0" r="0" b="3810"/>
            <wp:docPr id="2" name="Obraz 2" descr="Biologia kl6 24.04 Temat: Gady-przegląd i znaczenie Przepisz lub wklej  notatkę (uzupełnij tabelkę). Wśród gadów moż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logia kl6 24.04 Temat: Gady-przegląd i znaczenie Przepisz lub wklej  notatkę (uzupełnij tabelkę). Wśród gadów moż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84" cy="20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C48B" w14:textId="77777777" w:rsidR="006439E0" w:rsidRDefault="006439E0"/>
    <w:p w14:paraId="34AFE4F4" w14:textId="768D0391" w:rsidR="00946DDB" w:rsidRDefault="00946DDB">
      <w:r>
        <w:t>2.Znaczenie gadów:</w:t>
      </w:r>
    </w:p>
    <w:p w14:paraId="496A19B0" w14:textId="0CBA41E7" w:rsidR="00946DDB" w:rsidRDefault="00946DDB" w:rsidP="00946DDB">
      <w:pPr>
        <w:pStyle w:val="Akapitzlist"/>
        <w:numPr>
          <w:ilvl w:val="0"/>
          <w:numId w:val="1"/>
        </w:numPr>
      </w:pPr>
      <w:r>
        <w:t>zjadają drobne zwierzęta, regulując ich liczebność;</w:t>
      </w:r>
    </w:p>
    <w:p w14:paraId="239E4DAF" w14:textId="299DF9F3" w:rsidR="00946DDB" w:rsidRDefault="00946DDB" w:rsidP="00946DDB">
      <w:pPr>
        <w:pStyle w:val="Akapitzlist"/>
        <w:numPr>
          <w:ilvl w:val="0"/>
          <w:numId w:val="1"/>
        </w:numPr>
      </w:pPr>
      <w:r>
        <w:t>są pokarmem drapieżnych ptaków i ssaków,</w:t>
      </w:r>
    </w:p>
    <w:p w14:paraId="0A4CE454" w14:textId="5118F0A4" w:rsidR="00946DDB" w:rsidRDefault="00946DDB" w:rsidP="00946DDB">
      <w:pPr>
        <w:pStyle w:val="Akapitzlist"/>
        <w:numPr>
          <w:ilvl w:val="0"/>
          <w:numId w:val="1"/>
        </w:numPr>
      </w:pPr>
      <w:r>
        <w:t>jad gadów wykorzystuje się do produkcji leków,</w:t>
      </w:r>
    </w:p>
    <w:p w14:paraId="43EBA425" w14:textId="149297AE" w:rsidR="00946DDB" w:rsidRDefault="00946DDB" w:rsidP="00946DDB">
      <w:pPr>
        <w:pStyle w:val="Akapitzlist"/>
        <w:numPr>
          <w:ilvl w:val="0"/>
          <w:numId w:val="1"/>
        </w:numPr>
      </w:pPr>
      <w:r>
        <w:t>ze skóry gadów szyje się buty, torebki, paski</w:t>
      </w:r>
    </w:p>
    <w:p w14:paraId="56D1B2FE" w14:textId="308B9584" w:rsidR="00946DDB" w:rsidRDefault="00946DDB" w:rsidP="00946DDB">
      <w:pPr>
        <w:pStyle w:val="Akapitzlist"/>
        <w:numPr>
          <w:ilvl w:val="0"/>
          <w:numId w:val="1"/>
        </w:numPr>
      </w:pPr>
      <w:r>
        <w:t>pomagają człowiekowi w walce ze szkodnikami roślin uprawnych</w:t>
      </w:r>
    </w:p>
    <w:p w14:paraId="75F3A531" w14:textId="7C6CBF3F" w:rsidR="00946DDB" w:rsidRDefault="00946DDB" w:rsidP="00946DDB">
      <w:r>
        <w:t>3. Gady żyjące w Polsce objęte są ochroną gatunkową.</w:t>
      </w:r>
    </w:p>
    <w:p w14:paraId="1B526670" w14:textId="72F1D49C" w:rsidR="00946DDB" w:rsidRDefault="00946DDB" w:rsidP="00946DDB"/>
    <w:p w14:paraId="42766746" w14:textId="6BE9A29A" w:rsidR="00946DDB" w:rsidRPr="006439E0" w:rsidRDefault="00946DDB" w:rsidP="00946DDB">
      <w:pPr>
        <w:rPr>
          <w:color w:val="7030A0"/>
        </w:rPr>
      </w:pPr>
      <w:r w:rsidRPr="006439E0">
        <w:rPr>
          <w:color w:val="7030A0"/>
        </w:rPr>
        <w:t>Praca samodzielna</w:t>
      </w:r>
      <w:r w:rsidR="006439E0" w:rsidRPr="006439E0">
        <w:rPr>
          <w:color w:val="7030A0"/>
        </w:rPr>
        <w:t xml:space="preserve"> w Zeszycie ćwiczeń</w:t>
      </w:r>
    </w:p>
    <w:p w14:paraId="69E38557" w14:textId="7D0FEE4B" w:rsidR="00946DDB" w:rsidRPr="006439E0" w:rsidRDefault="00946DDB" w:rsidP="00946DDB">
      <w:pPr>
        <w:rPr>
          <w:color w:val="7030A0"/>
        </w:rPr>
      </w:pPr>
      <w:r w:rsidRPr="006439E0">
        <w:rPr>
          <w:color w:val="7030A0"/>
        </w:rPr>
        <w:t>Ćwiczenie 1, 2 str. 89</w:t>
      </w:r>
    </w:p>
    <w:p w14:paraId="4F243E36" w14:textId="52161DE0" w:rsidR="00946DDB" w:rsidRPr="006439E0" w:rsidRDefault="006439E0" w:rsidP="00946DDB">
      <w:pPr>
        <w:rPr>
          <w:color w:val="7030A0"/>
        </w:rPr>
      </w:pPr>
      <w:r w:rsidRPr="006439E0">
        <w:rPr>
          <w:color w:val="7030A0"/>
        </w:rPr>
        <w:t>Ć</w:t>
      </w:r>
      <w:r w:rsidR="00946DDB" w:rsidRPr="006439E0">
        <w:rPr>
          <w:color w:val="7030A0"/>
        </w:rPr>
        <w:t>wiczenie</w:t>
      </w:r>
      <w:r w:rsidRPr="006439E0">
        <w:rPr>
          <w:color w:val="7030A0"/>
        </w:rPr>
        <w:t xml:space="preserve"> 3 i 4 str. 90</w:t>
      </w:r>
    </w:p>
    <w:p w14:paraId="391FD432" w14:textId="77777777" w:rsidR="00946DDB" w:rsidRPr="00946DDB" w:rsidRDefault="00946DDB" w:rsidP="00946DDB"/>
    <w:sectPr w:rsidR="00946DDB" w:rsidRPr="0094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90A"/>
    <w:multiLevelType w:val="hybridMultilevel"/>
    <w:tmpl w:val="4AE83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29"/>
    <w:rsid w:val="004B63D2"/>
    <w:rsid w:val="006439E0"/>
    <w:rsid w:val="00675D29"/>
    <w:rsid w:val="009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0D9A"/>
  <w15:chartTrackingRefBased/>
  <w15:docId w15:val="{DDAF486E-2B97-4B2E-873D-E7B7C44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2021-05-09T17:57:00Z</dcterms:created>
  <dcterms:modified xsi:type="dcterms:W3CDTF">2021-05-09T18:09:00Z</dcterms:modified>
</cp:coreProperties>
</file>