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38F" w:rsidRPr="00444E8D" w:rsidRDefault="00444E8D">
      <w:pPr>
        <w:rPr>
          <w:b/>
          <w:sz w:val="28"/>
          <w:szCs w:val="28"/>
        </w:rPr>
      </w:pPr>
      <w:r w:rsidRPr="00444E8D">
        <w:rPr>
          <w:b/>
          <w:sz w:val="28"/>
          <w:szCs w:val="28"/>
        </w:rPr>
        <w:t xml:space="preserve">Plastyka </w:t>
      </w:r>
    </w:p>
    <w:p w:rsidR="00444E8D" w:rsidRPr="00444E8D" w:rsidRDefault="00444E8D">
      <w:pPr>
        <w:rPr>
          <w:b/>
          <w:sz w:val="28"/>
          <w:szCs w:val="28"/>
        </w:rPr>
      </w:pPr>
      <w:r w:rsidRPr="00444E8D">
        <w:rPr>
          <w:b/>
          <w:sz w:val="28"/>
          <w:szCs w:val="28"/>
        </w:rPr>
        <w:t>Klasa 4-6</w:t>
      </w:r>
    </w:p>
    <w:p w:rsidR="00444E8D" w:rsidRDefault="00444E8D">
      <w:pPr>
        <w:rPr>
          <w:b/>
          <w:sz w:val="28"/>
          <w:szCs w:val="28"/>
        </w:rPr>
      </w:pPr>
      <w:r w:rsidRPr="00444E8D">
        <w:rPr>
          <w:b/>
          <w:sz w:val="28"/>
          <w:szCs w:val="28"/>
        </w:rPr>
        <w:t>Temat:</w:t>
      </w:r>
      <w:r w:rsidR="00417F31">
        <w:rPr>
          <w:b/>
          <w:sz w:val="28"/>
          <w:szCs w:val="28"/>
        </w:rPr>
        <w:t xml:space="preserve"> </w:t>
      </w:r>
      <w:r w:rsidRPr="00417F31">
        <w:rPr>
          <w:sz w:val="28"/>
          <w:szCs w:val="28"/>
        </w:rPr>
        <w:t>Kompozycja symetryczna</w:t>
      </w:r>
    </w:p>
    <w:p w:rsidR="00444E8D" w:rsidRDefault="00444E8D">
      <w:pPr>
        <w:rPr>
          <w:sz w:val="28"/>
          <w:szCs w:val="28"/>
        </w:rPr>
      </w:pPr>
      <w:r>
        <w:rPr>
          <w:sz w:val="28"/>
          <w:szCs w:val="28"/>
        </w:rPr>
        <w:t>Kompozycja symetryczna</w:t>
      </w:r>
      <w:r w:rsidR="00417F31">
        <w:rPr>
          <w:sz w:val="28"/>
          <w:szCs w:val="28"/>
        </w:rPr>
        <w:t xml:space="preserve"> </w:t>
      </w:r>
      <w:r>
        <w:rPr>
          <w:sz w:val="28"/>
          <w:szCs w:val="28"/>
        </w:rPr>
        <w:t>to taka w której</w:t>
      </w:r>
      <w:r w:rsidR="00417F31">
        <w:rPr>
          <w:sz w:val="28"/>
          <w:szCs w:val="28"/>
        </w:rPr>
        <w:t xml:space="preserve"> </w:t>
      </w:r>
      <w:r>
        <w:rPr>
          <w:sz w:val="28"/>
          <w:szCs w:val="28"/>
        </w:rPr>
        <w:t>elementy po jednej i drugiej stronie osi symetrii są identyczne.</w:t>
      </w:r>
      <w:r w:rsidR="00417F31">
        <w:rPr>
          <w:sz w:val="28"/>
          <w:szCs w:val="28"/>
        </w:rPr>
        <w:t xml:space="preserve"> </w:t>
      </w:r>
      <w:r>
        <w:rPr>
          <w:sz w:val="28"/>
          <w:szCs w:val="28"/>
        </w:rPr>
        <w:t>Przykładem tej kompozycji może być zeszyt,</w:t>
      </w:r>
      <w:r w:rsidR="00A546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postać ludzka </w:t>
      </w:r>
      <w:r w:rsidR="00A54621">
        <w:rPr>
          <w:sz w:val="28"/>
          <w:szCs w:val="28"/>
        </w:rPr>
        <w:t>czy też lampa. W zależności od</w:t>
      </w:r>
      <w:r w:rsidR="00417F31">
        <w:rPr>
          <w:sz w:val="28"/>
          <w:szCs w:val="28"/>
        </w:rPr>
        <w:t xml:space="preserve"> liczby osi symetrii wyróżniamy:</w:t>
      </w:r>
      <w:bookmarkStart w:id="0" w:name="_GoBack"/>
      <w:bookmarkEnd w:id="0"/>
    </w:p>
    <w:p w:rsidR="00A54621" w:rsidRDefault="00A54621">
      <w:pPr>
        <w:rPr>
          <w:sz w:val="28"/>
          <w:szCs w:val="28"/>
        </w:rPr>
      </w:pPr>
      <w:r>
        <w:rPr>
          <w:sz w:val="28"/>
          <w:szCs w:val="28"/>
        </w:rPr>
        <w:t>Kompozycję symetryczną jednoosiową np.</w:t>
      </w:r>
    </w:p>
    <w:p w:rsidR="007858FD" w:rsidRDefault="007858FD">
      <w:pPr>
        <w:rPr>
          <w:sz w:val="28"/>
          <w:szCs w:val="28"/>
        </w:rPr>
      </w:pPr>
      <w:r w:rsidRPr="007858FD">
        <w:rPr>
          <w:sz w:val="28"/>
          <w:szCs w:val="28"/>
        </w:rPr>
        <w:drawing>
          <wp:inline distT="0" distB="0" distL="0" distR="0" wp14:anchorId="260A6920" wp14:editId="786FAA5B">
            <wp:extent cx="5760720" cy="3838080"/>
            <wp:effectExtent l="0" t="0" r="0" b="0"/>
            <wp:docPr id="1" name="Obraz 1" descr="https://static.epodreczniki.pl/portal/f/res/RsIREyV2lor3Y/1/2MacpytOEw3vYzIu59TxEDKOsQAja7A3/ALTERNATIVE-STATIC/1HlZwGTe7TcAhVuVcYgb9JfXQcsOlc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.epodreczniki.pl/portal/f/res/RsIREyV2lor3Y/1/2MacpytOEw3vYzIu59TxEDKOsQAja7A3/ALTERNATIVE-STATIC/1HlZwGTe7TcAhVuVcYgb9JfXQcsOlcl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4621" w:rsidRDefault="00A54621">
      <w:pPr>
        <w:rPr>
          <w:sz w:val="28"/>
          <w:szCs w:val="28"/>
        </w:rPr>
      </w:pPr>
    </w:p>
    <w:p w:rsidR="00A54621" w:rsidRDefault="00A54621">
      <w:pPr>
        <w:rPr>
          <w:sz w:val="28"/>
          <w:szCs w:val="28"/>
        </w:rPr>
      </w:pPr>
    </w:p>
    <w:p w:rsidR="00A54621" w:rsidRDefault="00A54621">
      <w:pPr>
        <w:rPr>
          <w:sz w:val="28"/>
          <w:szCs w:val="28"/>
        </w:rPr>
      </w:pPr>
    </w:p>
    <w:p w:rsidR="007858FD" w:rsidRDefault="007858FD">
      <w:pPr>
        <w:rPr>
          <w:sz w:val="28"/>
          <w:szCs w:val="28"/>
        </w:rPr>
      </w:pPr>
    </w:p>
    <w:p w:rsidR="007858FD" w:rsidRDefault="007858FD">
      <w:pPr>
        <w:rPr>
          <w:sz w:val="28"/>
          <w:szCs w:val="28"/>
        </w:rPr>
      </w:pPr>
    </w:p>
    <w:p w:rsidR="007858FD" w:rsidRDefault="007858FD">
      <w:pPr>
        <w:rPr>
          <w:sz w:val="28"/>
          <w:szCs w:val="28"/>
        </w:rPr>
      </w:pPr>
    </w:p>
    <w:p w:rsidR="007858FD" w:rsidRDefault="007858FD">
      <w:pPr>
        <w:rPr>
          <w:sz w:val="28"/>
          <w:szCs w:val="28"/>
        </w:rPr>
      </w:pPr>
    </w:p>
    <w:p w:rsidR="00A54621" w:rsidRDefault="00A54621">
      <w:pPr>
        <w:rPr>
          <w:sz w:val="28"/>
          <w:szCs w:val="28"/>
        </w:rPr>
      </w:pPr>
      <w:r>
        <w:rPr>
          <w:sz w:val="28"/>
          <w:szCs w:val="28"/>
        </w:rPr>
        <w:lastRenderedPageBreak/>
        <w:t>Kompozycję symetryczną wieloosiową np.</w:t>
      </w:r>
    </w:p>
    <w:p w:rsidR="007858FD" w:rsidRDefault="007858FD">
      <w:pPr>
        <w:rPr>
          <w:sz w:val="28"/>
          <w:szCs w:val="28"/>
        </w:rPr>
      </w:pPr>
      <w:r w:rsidRPr="007858FD">
        <w:rPr>
          <w:sz w:val="28"/>
          <w:szCs w:val="28"/>
        </w:rPr>
        <w:drawing>
          <wp:inline distT="0" distB="0" distL="0" distR="0">
            <wp:extent cx="5219700" cy="4876800"/>
            <wp:effectExtent l="0" t="0" r="0" b="0"/>
            <wp:docPr id="2" name="Obraz 2" descr="https://zgstl.netstrefa.pl/kl_old/editor/xinha/plugins/ImageManager/editor_images/foto_artykuly/wycinanka_sieradz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zgstl.netstrefa.pl/kl_old/editor/xinha/plugins/ImageManager/editor_images/foto_artykuly/wycinanka_sieradz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487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4621" w:rsidRDefault="00A54621">
      <w:pPr>
        <w:rPr>
          <w:sz w:val="28"/>
          <w:szCs w:val="28"/>
        </w:rPr>
      </w:pPr>
    </w:p>
    <w:p w:rsidR="00A54621" w:rsidRDefault="00A54621">
      <w:pPr>
        <w:rPr>
          <w:sz w:val="28"/>
          <w:szCs w:val="28"/>
        </w:rPr>
      </w:pPr>
    </w:p>
    <w:p w:rsidR="00A54621" w:rsidRDefault="00A54621">
      <w:pPr>
        <w:rPr>
          <w:sz w:val="28"/>
          <w:szCs w:val="28"/>
        </w:rPr>
      </w:pPr>
    </w:p>
    <w:p w:rsidR="00A54621" w:rsidRDefault="00417F31">
      <w:pPr>
        <w:rPr>
          <w:sz w:val="28"/>
          <w:szCs w:val="28"/>
        </w:rPr>
      </w:pPr>
      <w:r>
        <w:rPr>
          <w:sz w:val="28"/>
          <w:szCs w:val="28"/>
        </w:rPr>
        <w:t>Polecenie:</w:t>
      </w:r>
    </w:p>
    <w:p w:rsidR="00A54621" w:rsidRPr="00444E8D" w:rsidRDefault="00A54621">
      <w:pPr>
        <w:rPr>
          <w:sz w:val="28"/>
          <w:szCs w:val="28"/>
        </w:rPr>
      </w:pPr>
      <w:r>
        <w:rPr>
          <w:sz w:val="28"/>
          <w:szCs w:val="28"/>
        </w:rPr>
        <w:t>Narysuj i pokoloruj witraż</w:t>
      </w:r>
      <w:r w:rsidR="00417F31">
        <w:rPr>
          <w:sz w:val="28"/>
          <w:szCs w:val="28"/>
        </w:rPr>
        <w:t xml:space="preserve"> w kompozycji symetrycznej jedno</w:t>
      </w:r>
      <w:r>
        <w:rPr>
          <w:sz w:val="28"/>
          <w:szCs w:val="28"/>
        </w:rPr>
        <w:t>osiowej</w:t>
      </w:r>
      <w:r w:rsidR="00417F31">
        <w:rPr>
          <w:sz w:val="28"/>
          <w:szCs w:val="28"/>
        </w:rPr>
        <w:t>.</w:t>
      </w:r>
    </w:p>
    <w:sectPr w:rsidR="00A54621" w:rsidRPr="00444E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E8D"/>
    <w:rsid w:val="00417F31"/>
    <w:rsid w:val="00444E8D"/>
    <w:rsid w:val="005D338F"/>
    <w:rsid w:val="007858FD"/>
    <w:rsid w:val="00A54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85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58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85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58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63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zssnr4</dc:creator>
  <cp:lastModifiedBy>zssnr4</cp:lastModifiedBy>
  <cp:revision>1</cp:revision>
  <dcterms:created xsi:type="dcterms:W3CDTF">2020-04-27T18:34:00Z</dcterms:created>
  <dcterms:modified xsi:type="dcterms:W3CDTF">2020-04-27T19:07:00Z</dcterms:modified>
</cp:coreProperties>
</file>