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5B" w:rsidRPr="00B34C7C" w:rsidRDefault="00B34C7C">
      <w:pPr>
        <w:rPr>
          <w:b/>
          <w:sz w:val="28"/>
          <w:szCs w:val="28"/>
        </w:rPr>
      </w:pPr>
      <w:r w:rsidRPr="00B34C7C">
        <w:rPr>
          <w:b/>
          <w:sz w:val="28"/>
          <w:szCs w:val="28"/>
        </w:rPr>
        <w:t>Muzyka</w:t>
      </w:r>
    </w:p>
    <w:p w:rsidR="00B34C7C" w:rsidRPr="00B34C7C" w:rsidRDefault="00B34C7C">
      <w:pPr>
        <w:rPr>
          <w:b/>
          <w:sz w:val="28"/>
          <w:szCs w:val="28"/>
        </w:rPr>
      </w:pPr>
      <w:r w:rsidRPr="00B34C7C">
        <w:rPr>
          <w:b/>
          <w:sz w:val="28"/>
          <w:szCs w:val="28"/>
        </w:rPr>
        <w:t>Klasa 7</w:t>
      </w:r>
    </w:p>
    <w:p w:rsidR="00B34C7C" w:rsidRDefault="00B34C7C">
      <w:pPr>
        <w:rPr>
          <w:sz w:val="28"/>
          <w:szCs w:val="28"/>
        </w:rPr>
      </w:pPr>
      <w:r w:rsidRPr="00B34C7C">
        <w:rPr>
          <w:b/>
          <w:sz w:val="28"/>
          <w:szCs w:val="28"/>
        </w:rPr>
        <w:t>Temat:</w:t>
      </w:r>
      <w:r w:rsidRPr="00B34C7C">
        <w:rPr>
          <w:sz w:val="28"/>
          <w:szCs w:val="28"/>
        </w:rPr>
        <w:t xml:space="preserve"> Jazz-  muzyka rozrywkowa i artystyczna</w:t>
      </w:r>
    </w:p>
    <w:p w:rsidR="00B34C7C" w:rsidRPr="00B34C7C" w:rsidRDefault="00B34C7C">
      <w:pPr>
        <w:rPr>
          <w:sz w:val="28"/>
          <w:szCs w:val="28"/>
        </w:rPr>
      </w:pPr>
    </w:p>
    <w:p w:rsidR="00B34C7C" w:rsidRDefault="00B34C7C">
      <w:pPr>
        <w:rPr>
          <w:sz w:val="28"/>
          <w:szCs w:val="28"/>
        </w:rPr>
      </w:pPr>
      <w:r w:rsidRPr="00B34C7C">
        <w:rPr>
          <w:sz w:val="28"/>
          <w:szCs w:val="28"/>
        </w:rPr>
        <w:t>Jazz to gatunek muzyczny, który powstał na przełomie XIX i XX wieku w USA(Nowy Orlean). Narodził się on w wyniku połączenia wiejskiego i miejskiego folkloru Afroamerykanów z europejską tradycją muzyczną i stanowi on połączenie muzyki ludowej, artystycznej i rozrywkowej. Jazz charakteryzuje się rytmem synkopowanym także dużą dowolnością interpretacją i aranżacyjną oraz tendencją do improwizacji.</w:t>
      </w:r>
    </w:p>
    <w:p w:rsidR="00E27E87" w:rsidRDefault="00E27E87">
      <w:pPr>
        <w:rPr>
          <w:sz w:val="28"/>
          <w:szCs w:val="28"/>
        </w:rPr>
      </w:pPr>
      <w:r>
        <w:rPr>
          <w:sz w:val="28"/>
          <w:szCs w:val="28"/>
        </w:rPr>
        <w:t xml:space="preserve">Wyróżniamy różne style jazzowe </w:t>
      </w:r>
    </w:p>
    <w:p w:rsidR="00FB43E9" w:rsidRPr="00FB43E9" w:rsidRDefault="00FB43E9" w:rsidP="00FB43E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43E9">
        <w:rPr>
          <w:sz w:val="28"/>
          <w:szCs w:val="28"/>
        </w:rPr>
        <w:t>Big band jazz i swing.</w:t>
      </w:r>
    </w:p>
    <w:p w:rsidR="00FB43E9" w:rsidRPr="00FB43E9" w:rsidRDefault="00FB43E9" w:rsidP="00FB43E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FB43E9">
        <w:rPr>
          <w:sz w:val="28"/>
          <w:szCs w:val="28"/>
        </w:rPr>
        <w:t>Bop</w:t>
      </w:r>
      <w:proofErr w:type="spellEnd"/>
      <w:r w:rsidRPr="00FB43E9">
        <w:rPr>
          <w:sz w:val="28"/>
          <w:szCs w:val="28"/>
        </w:rPr>
        <w:t>.</w:t>
      </w:r>
    </w:p>
    <w:p w:rsidR="00FB43E9" w:rsidRPr="00FB43E9" w:rsidRDefault="00FB43E9" w:rsidP="00FB43E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43E9">
        <w:rPr>
          <w:sz w:val="28"/>
          <w:szCs w:val="28"/>
        </w:rPr>
        <w:t xml:space="preserve">Hard </w:t>
      </w:r>
      <w:proofErr w:type="spellStart"/>
      <w:r w:rsidRPr="00FB43E9">
        <w:rPr>
          <w:sz w:val="28"/>
          <w:szCs w:val="28"/>
        </w:rPr>
        <w:t>bop</w:t>
      </w:r>
      <w:proofErr w:type="spellEnd"/>
      <w:r w:rsidRPr="00FB43E9">
        <w:rPr>
          <w:sz w:val="28"/>
          <w:szCs w:val="28"/>
        </w:rPr>
        <w:t>.</w:t>
      </w:r>
    </w:p>
    <w:p w:rsidR="00FB43E9" w:rsidRPr="00FB43E9" w:rsidRDefault="00FB43E9" w:rsidP="00FB43E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FB43E9">
        <w:rPr>
          <w:sz w:val="28"/>
          <w:szCs w:val="28"/>
        </w:rPr>
        <w:t>Cool</w:t>
      </w:r>
      <w:proofErr w:type="spellEnd"/>
      <w:r w:rsidRPr="00FB43E9">
        <w:rPr>
          <w:sz w:val="28"/>
          <w:szCs w:val="28"/>
        </w:rPr>
        <w:t>.</w:t>
      </w:r>
    </w:p>
    <w:p w:rsidR="00FB43E9" w:rsidRPr="00FB43E9" w:rsidRDefault="00FB43E9" w:rsidP="00FB43E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FB43E9">
        <w:rPr>
          <w:sz w:val="28"/>
          <w:szCs w:val="28"/>
        </w:rPr>
        <w:t>Free</w:t>
      </w:r>
      <w:proofErr w:type="spellEnd"/>
      <w:r w:rsidRPr="00FB43E9">
        <w:rPr>
          <w:sz w:val="28"/>
          <w:szCs w:val="28"/>
        </w:rPr>
        <w:t xml:space="preserve"> jazz.</w:t>
      </w:r>
    </w:p>
    <w:p w:rsidR="00FB43E9" w:rsidRPr="00FB43E9" w:rsidRDefault="00FB43E9" w:rsidP="00FB43E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FB43E9">
        <w:rPr>
          <w:sz w:val="28"/>
          <w:szCs w:val="28"/>
        </w:rPr>
        <w:t>Fusion</w:t>
      </w:r>
      <w:proofErr w:type="spellEnd"/>
      <w:r w:rsidRPr="00FB43E9">
        <w:rPr>
          <w:sz w:val="28"/>
          <w:szCs w:val="28"/>
        </w:rPr>
        <w:t xml:space="preserve"> jazz.</w:t>
      </w:r>
    </w:p>
    <w:p w:rsidR="00FB43E9" w:rsidRPr="00FB43E9" w:rsidRDefault="00FB43E9" w:rsidP="00FB43E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43E9">
        <w:rPr>
          <w:sz w:val="28"/>
          <w:szCs w:val="28"/>
        </w:rPr>
        <w:t>Jazz nowoorleański i klasyczny.</w:t>
      </w:r>
    </w:p>
    <w:p w:rsidR="00E27E87" w:rsidRDefault="00FB43E9" w:rsidP="00FB43E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43E9">
        <w:rPr>
          <w:sz w:val="28"/>
          <w:szCs w:val="28"/>
        </w:rPr>
        <w:t xml:space="preserve">Soul jazz i </w:t>
      </w:r>
      <w:proofErr w:type="spellStart"/>
      <w:r w:rsidRPr="00FB43E9">
        <w:rPr>
          <w:sz w:val="28"/>
          <w:szCs w:val="28"/>
        </w:rPr>
        <w:t>groove</w:t>
      </w:r>
      <w:proofErr w:type="spellEnd"/>
      <w:r w:rsidRPr="00FB43E9">
        <w:rPr>
          <w:sz w:val="28"/>
          <w:szCs w:val="28"/>
        </w:rPr>
        <w:t>.</w:t>
      </w:r>
    </w:p>
    <w:p w:rsidR="00060B55" w:rsidRDefault="00060B55" w:rsidP="00060B55">
      <w:pPr>
        <w:rPr>
          <w:sz w:val="28"/>
          <w:szCs w:val="28"/>
        </w:rPr>
      </w:pPr>
      <w:hyperlink r:id="rId6" w:history="1">
        <w:r w:rsidRPr="00060B55">
          <w:rPr>
            <w:rStyle w:val="Hipercze"/>
            <w:sz w:val="28"/>
            <w:szCs w:val="28"/>
          </w:rPr>
          <w:t>https://www.youtube.com/watch?v=K6DI6ysDemk</w:t>
        </w:r>
      </w:hyperlink>
    </w:p>
    <w:p w:rsidR="00060B55" w:rsidRPr="00060B55" w:rsidRDefault="00060B55" w:rsidP="00060B55">
      <w:pPr>
        <w:rPr>
          <w:sz w:val="28"/>
          <w:szCs w:val="28"/>
        </w:rPr>
      </w:pPr>
      <w:r>
        <w:rPr>
          <w:sz w:val="28"/>
          <w:szCs w:val="28"/>
        </w:rPr>
        <w:t>Wysłuchaj utworu George Gershwina i spróbuj wymienić skład zespołu muzycznego akompaniującemu orkiestrze.</w:t>
      </w:r>
      <w:bookmarkStart w:id="0" w:name="_GoBack"/>
      <w:bookmarkEnd w:id="0"/>
    </w:p>
    <w:p w:rsidR="00E27E87" w:rsidRPr="00B34C7C" w:rsidRDefault="00E27E87">
      <w:pPr>
        <w:rPr>
          <w:sz w:val="28"/>
          <w:szCs w:val="28"/>
        </w:rPr>
      </w:pPr>
    </w:p>
    <w:sectPr w:rsidR="00E27E87" w:rsidRPr="00B3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6E1"/>
    <w:multiLevelType w:val="hybridMultilevel"/>
    <w:tmpl w:val="9EEA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C"/>
    <w:rsid w:val="00060B55"/>
    <w:rsid w:val="0037163C"/>
    <w:rsid w:val="00B34C7C"/>
    <w:rsid w:val="00D61F5B"/>
    <w:rsid w:val="00E27E87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C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7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C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6DI6ysDe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2020-04-27T17:09:00Z</dcterms:created>
  <dcterms:modified xsi:type="dcterms:W3CDTF">2020-04-27T17:56:00Z</dcterms:modified>
</cp:coreProperties>
</file>