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A217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25.02.2021 r.</w:t>
      </w:r>
    </w:p>
    <w:p w:rsidR="00A217BC" w:rsidRDefault="00A217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Przepisz do zeszytu notatkę.</w:t>
      </w:r>
    </w:p>
    <w:p w:rsidR="00A217BC" w:rsidRDefault="00A217B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Temat: Rola opisów przyrody w „Panu Tadeuszu”.</w:t>
      </w:r>
    </w:p>
    <w:p w:rsidR="00A16895" w:rsidRDefault="0004661D" w:rsidP="00A16895">
      <w:pPr>
        <w:ind w:firstLine="708"/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Opisy przyrody w „Panu Tadeuszu” są wyjątkowe piękne i </w:t>
      </w:r>
      <w:r w:rsidR="0024379C">
        <w:rPr>
          <w:rFonts w:ascii="Comic Sans MS" w:hAnsi="Comic Sans MS"/>
          <w:color w:val="000000" w:themeColor="text1"/>
          <w:szCs w:val="24"/>
        </w:rPr>
        <w:t>malownicze</w:t>
      </w:r>
      <w:r w:rsidR="00991BA9">
        <w:rPr>
          <w:rFonts w:ascii="Comic Sans MS" w:hAnsi="Comic Sans MS"/>
          <w:color w:val="000000" w:themeColor="text1"/>
          <w:szCs w:val="24"/>
        </w:rPr>
        <w:t>, bogate w środki stylistyczne – epitety, porównania, metafory, personifikacje i animizacje</w:t>
      </w:r>
      <w:r w:rsidR="00A16895">
        <w:rPr>
          <w:rFonts w:ascii="Comic Sans MS" w:hAnsi="Comic Sans MS"/>
          <w:color w:val="000000" w:themeColor="text1"/>
          <w:szCs w:val="24"/>
        </w:rPr>
        <w:t>.</w:t>
      </w:r>
    </w:p>
    <w:p w:rsidR="00A16895" w:rsidRDefault="00991BA9" w:rsidP="00A16895">
      <w:pPr>
        <w:ind w:firstLine="708"/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Przyroda w Soplicowie jest wyjątkowo bujna: </w:t>
      </w:r>
      <w:r w:rsidR="00A16895">
        <w:rPr>
          <w:rFonts w:ascii="Comic Sans MS" w:hAnsi="Comic Sans MS"/>
          <w:color w:val="000000" w:themeColor="text1"/>
          <w:szCs w:val="24"/>
        </w:rPr>
        <w:t xml:space="preserve">dorodne warzywa w ogródku Zosi, lasy pełne grzybów, żyjące w zgodzie różne gatunki zwierząt. </w:t>
      </w:r>
    </w:p>
    <w:p w:rsidR="00A16895" w:rsidRDefault="00A16895" w:rsidP="00A16895">
      <w:pPr>
        <w:ind w:firstLine="708"/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Przyroda staje się także bohaterem wydarzeń i ingeruje w akcję np. po bitwie z Moskalami rozpoczyna się ulewa i dzięki niej </w:t>
      </w:r>
      <w:proofErr w:type="spellStart"/>
      <w:r>
        <w:rPr>
          <w:rFonts w:ascii="Comic Sans MS" w:hAnsi="Comic Sans MS"/>
          <w:color w:val="000000" w:themeColor="text1"/>
          <w:szCs w:val="24"/>
        </w:rPr>
        <w:t>Soplicowo</w:t>
      </w:r>
      <w:proofErr w:type="spellEnd"/>
      <w:r>
        <w:rPr>
          <w:rFonts w:ascii="Comic Sans MS" w:hAnsi="Comic Sans MS"/>
          <w:color w:val="000000" w:themeColor="text1"/>
          <w:szCs w:val="24"/>
        </w:rPr>
        <w:t xml:space="preserve"> zostaje odcięte od świata, a bohaterowie zyskują czas na ucieczkę.</w:t>
      </w:r>
    </w:p>
    <w:p w:rsidR="00A217BC" w:rsidRPr="00A217BC" w:rsidRDefault="00A217BC">
      <w:pPr>
        <w:rPr>
          <w:rFonts w:ascii="Comic Sans MS" w:hAnsi="Comic Sans MS"/>
          <w:color w:val="000000" w:themeColor="text1"/>
          <w:szCs w:val="24"/>
        </w:rPr>
      </w:pPr>
    </w:p>
    <w:p w:rsidR="00A217BC" w:rsidRDefault="00A217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26.02.2021 r.</w:t>
      </w:r>
    </w:p>
    <w:p w:rsidR="00A217BC" w:rsidRDefault="00A217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Przepisz do zeszytu notatkę.</w:t>
      </w:r>
    </w:p>
    <w:p w:rsidR="00A16895" w:rsidRDefault="00A16895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16895">
        <w:rPr>
          <w:rFonts w:ascii="Comic Sans MS" w:hAnsi="Comic Sans MS"/>
          <w:b/>
          <w:color w:val="000000" w:themeColor="text1"/>
          <w:sz w:val="28"/>
          <w:szCs w:val="28"/>
        </w:rPr>
        <w:t xml:space="preserve">Temat: </w:t>
      </w:r>
      <w:r w:rsidR="00E35336">
        <w:rPr>
          <w:rFonts w:ascii="Comic Sans MS" w:hAnsi="Comic Sans MS"/>
          <w:b/>
          <w:color w:val="000000" w:themeColor="text1"/>
          <w:sz w:val="28"/>
          <w:szCs w:val="28"/>
        </w:rPr>
        <w:t>„Pan Tadeusz” jako epopeja narodowa.</w:t>
      </w:r>
    </w:p>
    <w:p w:rsidR="00E35336" w:rsidRPr="0024379C" w:rsidRDefault="0024379C">
      <w:pPr>
        <w:rPr>
          <w:rFonts w:ascii="Comic Sans MS" w:hAnsi="Comic Sans MS"/>
          <w:color w:val="00B050"/>
          <w:szCs w:val="24"/>
        </w:rPr>
      </w:pPr>
      <w:r>
        <w:rPr>
          <w:rFonts w:ascii="Comic Sans MS" w:hAnsi="Comic Sans MS"/>
          <w:color w:val="00B050"/>
          <w:szCs w:val="24"/>
        </w:rPr>
        <w:t xml:space="preserve">EPOPEJA </w:t>
      </w:r>
      <w:r w:rsidR="00DF7594" w:rsidRPr="0024379C">
        <w:rPr>
          <w:rFonts w:ascii="Comic Sans MS" w:hAnsi="Comic Sans MS"/>
          <w:color w:val="00B050"/>
          <w:szCs w:val="24"/>
        </w:rPr>
        <w:t>– pisany wierszem, rozbudowany utwór poetycki ukazujący życie narodu na tle ważnych wydarzeń historycznych.</w:t>
      </w:r>
    </w:p>
    <w:p w:rsidR="00DF7594" w:rsidRDefault="00DF7594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ab/>
        <w:t>„Pana Tadeusz” uważany jest za polską epopeję narodową, gdyż w naszej literaturze jest to dzieło wybitne.</w:t>
      </w:r>
    </w:p>
    <w:p w:rsidR="00DF7594" w:rsidRPr="007B3BCF" w:rsidRDefault="00DF7594">
      <w:pPr>
        <w:rPr>
          <w:rFonts w:ascii="Comic Sans MS" w:hAnsi="Comic Sans MS"/>
          <w:color w:val="000000" w:themeColor="text1"/>
          <w:szCs w:val="24"/>
          <w:u w:val="single"/>
        </w:rPr>
      </w:pPr>
      <w:r w:rsidRPr="007B3BCF">
        <w:rPr>
          <w:rFonts w:ascii="Comic Sans MS" w:hAnsi="Comic Sans MS"/>
          <w:color w:val="000000" w:themeColor="text1"/>
          <w:szCs w:val="24"/>
          <w:u w:val="single"/>
        </w:rPr>
        <w:t>Cechy epopei w „Panu Tadeuszu”:</w:t>
      </w:r>
    </w:p>
    <w:p w:rsidR="00DF7594" w:rsidRDefault="007B3BCF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– utwór dużych rozmiarów (</w:t>
      </w:r>
      <w:r w:rsidR="00DF7594">
        <w:rPr>
          <w:rFonts w:ascii="Comic Sans MS" w:hAnsi="Comic Sans MS"/>
          <w:color w:val="000000" w:themeColor="text1"/>
          <w:szCs w:val="24"/>
        </w:rPr>
        <w:t>12 ksiąg</w:t>
      </w:r>
      <w:r>
        <w:rPr>
          <w:rFonts w:ascii="Comic Sans MS" w:hAnsi="Comic Sans MS"/>
          <w:color w:val="000000" w:themeColor="text1"/>
          <w:szCs w:val="24"/>
        </w:rPr>
        <w:t>)</w:t>
      </w:r>
    </w:p>
    <w:p w:rsidR="00DF7594" w:rsidRDefault="00DF7594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– ważne wydarzenia </w:t>
      </w:r>
      <w:r w:rsidR="007B3BCF">
        <w:rPr>
          <w:rFonts w:ascii="Comic Sans MS" w:hAnsi="Comic Sans MS"/>
          <w:color w:val="000000" w:themeColor="text1"/>
          <w:szCs w:val="24"/>
        </w:rPr>
        <w:t>historyczne (</w:t>
      </w:r>
      <w:r>
        <w:rPr>
          <w:rFonts w:ascii="Comic Sans MS" w:hAnsi="Comic Sans MS"/>
          <w:color w:val="000000" w:themeColor="text1"/>
          <w:szCs w:val="24"/>
        </w:rPr>
        <w:t>kampania napoleońska z którą Polacy łączą nadzieję na odzyskanie niepodległości</w:t>
      </w:r>
      <w:r w:rsidR="007B3BCF">
        <w:rPr>
          <w:rFonts w:ascii="Comic Sans MS" w:hAnsi="Comic Sans MS"/>
          <w:color w:val="000000" w:themeColor="text1"/>
          <w:szCs w:val="24"/>
        </w:rPr>
        <w:t>)</w:t>
      </w:r>
    </w:p>
    <w:p w:rsidR="00DF7594" w:rsidRDefault="007B3BCF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– bohater zbiorowy (</w:t>
      </w:r>
      <w:r w:rsidR="00DF7594">
        <w:rPr>
          <w:rFonts w:ascii="Comic Sans MS" w:hAnsi="Comic Sans MS"/>
          <w:color w:val="000000" w:themeColor="text1"/>
          <w:szCs w:val="24"/>
        </w:rPr>
        <w:t>szlachta polska</w:t>
      </w:r>
      <w:r>
        <w:rPr>
          <w:rFonts w:ascii="Comic Sans MS" w:hAnsi="Comic Sans MS"/>
          <w:color w:val="000000" w:themeColor="text1"/>
          <w:szCs w:val="24"/>
        </w:rPr>
        <w:t>)</w:t>
      </w:r>
    </w:p>
    <w:p w:rsidR="00DF7594" w:rsidRDefault="00DF7594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– bogate opisy obyczajów szlacheckich (uczty, grzybobranie, polowanie, potrawy)</w:t>
      </w:r>
    </w:p>
    <w:p w:rsidR="00DF7594" w:rsidRDefault="00DF7594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– </w:t>
      </w:r>
      <w:r w:rsidR="007B3BCF">
        <w:rPr>
          <w:rFonts w:ascii="Comic Sans MS" w:hAnsi="Comic Sans MS"/>
          <w:color w:val="000000" w:themeColor="text1"/>
          <w:szCs w:val="24"/>
        </w:rPr>
        <w:t>sceny batalistyczne (bitwa z Rosjanami)</w:t>
      </w:r>
    </w:p>
    <w:p w:rsidR="007B3BCF" w:rsidRDefault="007B3BCF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lastRenderedPageBreak/>
        <w:t>– retardacje, czyli drobiazgowe i niezwykle plastyczne opisy miejsc i przedmiotów (tabakiery, serwisu)</w:t>
      </w:r>
    </w:p>
    <w:p w:rsidR="007B3BCF" w:rsidRDefault="007B3BCF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– inwokacja („Litwo, ojczyzno moja…”)</w:t>
      </w:r>
    </w:p>
    <w:p w:rsidR="007B3BCF" w:rsidRDefault="007B3BCF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– liczne opisy przyrody</w:t>
      </w:r>
    </w:p>
    <w:p w:rsidR="007B3BCF" w:rsidRPr="00E35336" w:rsidRDefault="007B3BCF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– narrator wszechwiedzący</w:t>
      </w:r>
    </w:p>
    <w:p w:rsidR="00E35336" w:rsidRPr="00E35336" w:rsidRDefault="00E35336">
      <w:pPr>
        <w:rPr>
          <w:rFonts w:ascii="Comic Sans MS" w:hAnsi="Comic Sans MS"/>
          <w:color w:val="000000" w:themeColor="text1"/>
          <w:szCs w:val="24"/>
        </w:rPr>
      </w:pPr>
    </w:p>
    <w:sectPr w:rsidR="00E35336" w:rsidRPr="00E35336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DF0"/>
    <w:rsid w:val="0004661D"/>
    <w:rsid w:val="0024379C"/>
    <w:rsid w:val="00281065"/>
    <w:rsid w:val="006F1DF0"/>
    <w:rsid w:val="007B3BCF"/>
    <w:rsid w:val="0097171C"/>
    <w:rsid w:val="00991BA9"/>
    <w:rsid w:val="00A16895"/>
    <w:rsid w:val="00A217BC"/>
    <w:rsid w:val="00D81B3C"/>
    <w:rsid w:val="00DF7594"/>
    <w:rsid w:val="00E3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2021-02-25T08:58:00Z</dcterms:created>
  <dcterms:modified xsi:type="dcterms:W3CDTF">2021-02-25T09:34:00Z</dcterms:modified>
</cp:coreProperties>
</file>