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E0" w:rsidRPr="00A549E0" w:rsidRDefault="00A549E0" w:rsidP="00A549E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0233A"/>
          <w:kern w:val="36"/>
          <w:sz w:val="30"/>
          <w:szCs w:val="30"/>
          <w:lang w:eastAsia="pl-PL"/>
        </w:rPr>
      </w:pPr>
      <w:r w:rsidRPr="00A549E0">
        <w:rPr>
          <w:rFonts w:ascii="Arial" w:eastAsia="Times New Roman" w:hAnsi="Arial" w:cs="Arial"/>
          <w:color w:val="40233A"/>
          <w:kern w:val="36"/>
          <w:sz w:val="30"/>
          <w:szCs w:val="30"/>
          <w:lang w:eastAsia="pl-PL"/>
        </w:rPr>
        <w:t>Lampiony „z krainy lodu”</w:t>
      </w:r>
    </w:p>
    <w:p w:rsidR="00A549E0" w:rsidRDefault="00A549E0" w:rsidP="00A549E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Do </w:t>
      </w:r>
      <w:r>
        <w:rPr>
          <w:rFonts w:ascii="Arial" w:hAnsi="Arial" w:cs="Arial"/>
          <w:color w:val="4A4A4A"/>
        </w:rPr>
        <w:t>przygotowania lampionów potrzebne będą</w:t>
      </w:r>
      <w:r>
        <w:rPr>
          <w:rFonts w:ascii="Arial" w:hAnsi="Arial" w:cs="Arial"/>
          <w:color w:val="4A4A4A"/>
        </w:rPr>
        <w:t>:</w:t>
      </w:r>
    </w:p>
    <w:p w:rsidR="00A549E0" w:rsidRDefault="00A549E0" w:rsidP="00A549E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A4A4A"/>
        </w:rPr>
      </w:pPr>
      <w:r>
        <w:rPr>
          <w:rFonts w:ascii="inherit" w:hAnsi="inherit" w:cs="Arial"/>
          <w:color w:val="4A4A4A"/>
        </w:rPr>
        <w:t>sól drobno i gruboziarnista</w:t>
      </w:r>
    </w:p>
    <w:p w:rsidR="00A549E0" w:rsidRDefault="00A549E0" w:rsidP="00A549E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A4A4A"/>
        </w:rPr>
      </w:pPr>
      <w:r>
        <w:rPr>
          <w:rFonts w:ascii="inherit" w:hAnsi="inherit" w:cs="Arial"/>
          <w:color w:val="4A4A4A"/>
        </w:rPr>
        <w:t>klej</w:t>
      </w:r>
    </w:p>
    <w:p w:rsidR="00A549E0" w:rsidRDefault="00A549E0" w:rsidP="00A549E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A4A4A"/>
        </w:rPr>
      </w:pPr>
      <w:r>
        <w:rPr>
          <w:rFonts w:ascii="inherit" w:hAnsi="inherit" w:cs="Arial"/>
          <w:color w:val="4A4A4A"/>
        </w:rPr>
        <w:t>ozdobna wstążka</w:t>
      </w:r>
    </w:p>
    <w:p w:rsidR="00A549E0" w:rsidRDefault="00A549E0" w:rsidP="00A549E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A4A4A"/>
        </w:rPr>
      </w:pPr>
      <w:r>
        <w:rPr>
          <w:rFonts w:ascii="inherit" w:hAnsi="inherit" w:cs="Arial"/>
          <w:color w:val="4A4A4A"/>
        </w:rPr>
        <w:t>słoiki i szklan</w:t>
      </w:r>
      <w:r>
        <w:rPr>
          <w:rFonts w:ascii="inherit" w:hAnsi="inherit" w:cs="Arial"/>
          <w:color w:val="4A4A4A"/>
        </w:rPr>
        <w:t>k</w:t>
      </w:r>
      <w:r>
        <w:rPr>
          <w:rFonts w:ascii="inherit" w:hAnsi="inherit" w:cs="Arial"/>
          <w:color w:val="4A4A4A"/>
        </w:rPr>
        <w:t>i</w:t>
      </w:r>
    </w:p>
    <w:p w:rsidR="00A549E0" w:rsidRDefault="00A549E0" w:rsidP="00A549E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A4A4A"/>
        </w:rPr>
      </w:pPr>
      <w:r>
        <w:rPr>
          <w:rFonts w:ascii="inherit" w:hAnsi="inherit" w:cs="Arial"/>
          <w:color w:val="4A4A4A"/>
        </w:rPr>
        <w:t xml:space="preserve">i oczywiście </w:t>
      </w:r>
      <w:proofErr w:type="spellStart"/>
      <w:r>
        <w:rPr>
          <w:rFonts w:ascii="inherit" w:hAnsi="inherit" w:cs="Arial"/>
          <w:color w:val="4A4A4A"/>
        </w:rPr>
        <w:t>tea</w:t>
      </w:r>
      <w:proofErr w:type="spellEnd"/>
      <w:r>
        <w:rPr>
          <w:rFonts w:ascii="inherit" w:hAnsi="inherit" w:cs="Arial"/>
          <w:color w:val="4A4A4A"/>
        </w:rPr>
        <w:t xml:space="preserve"> </w:t>
      </w:r>
      <w:proofErr w:type="spellStart"/>
      <w:r>
        <w:rPr>
          <w:rFonts w:ascii="inherit" w:hAnsi="inherit" w:cs="Arial"/>
          <w:color w:val="4A4A4A"/>
        </w:rPr>
        <w:t>light</w:t>
      </w:r>
      <w:proofErr w:type="spellEnd"/>
      <w:r>
        <w:rPr>
          <w:rFonts w:ascii="inherit" w:hAnsi="inherit" w:cs="Arial"/>
          <w:color w:val="4A4A4A"/>
        </w:rPr>
        <w:t>, czyli świecące wkłady</w:t>
      </w:r>
    </w:p>
    <w:p w:rsidR="00A549E0" w:rsidRDefault="00A549E0" w:rsidP="00A549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A4A4A"/>
        </w:rPr>
      </w:pPr>
      <w:r>
        <w:rPr>
          <w:rFonts w:ascii="inherit" w:hAnsi="inherit" w:cs="Arial"/>
          <w:color w:val="4A4A4A"/>
        </w:rPr>
        <w:t>Szczegółową instrukcję krok po kroku znajdziecie w poniższym linku.</w:t>
      </w:r>
    </w:p>
    <w:p w:rsidR="00A549E0" w:rsidRDefault="00A549E0" w:rsidP="00A549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A4A4A"/>
        </w:rPr>
      </w:pPr>
      <w:r>
        <w:rPr>
          <w:rFonts w:ascii="inherit" w:hAnsi="inherit" w:cs="Arial"/>
          <w:color w:val="4A4A4A"/>
        </w:rPr>
        <w:t>Miłej pracy!</w:t>
      </w:r>
      <w:bookmarkStart w:id="0" w:name="_GoBack"/>
      <w:bookmarkEnd w:id="0"/>
    </w:p>
    <w:p w:rsidR="00A549E0" w:rsidRDefault="00A549E0">
      <w:pPr>
        <w:rPr>
          <w:noProof/>
          <w:lang w:eastAsia="pl-PL"/>
        </w:rPr>
      </w:pPr>
    </w:p>
    <w:p w:rsidR="00A549E0" w:rsidRDefault="00A549E0">
      <w:pPr>
        <w:rPr>
          <w:noProof/>
          <w:lang w:eastAsia="pl-PL"/>
        </w:rPr>
      </w:pPr>
      <w:r w:rsidRPr="00A549E0">
        <w:rPr>
          <w:noProof/>
          <w:lang w:eastAsia="pl-PL"/>
        </w:rPr>
        <w:t>https://www.mamawdomu.pl/2014/12/lampiony-z-krainy-lodu.html</w:t>
      </w:r>
    </w:p>
    <w:p w:rsidR="00352C74" w:rsidRDefault="00A549E0">
      <w:r>
        <w:rPr>
          <w:noProof/>
          <w:lang w:eastAsia="pl-PL"/>
        </w:rPr>
        <w:drawing>
          <wp:inline distT="0" distB="0" distL="0" distR="0">
            <wp:extent cx="5760720" cy="3853607"/>
            <wp:effectExtent l="0" t="0" r="0" b="0"/>
            <wp:docPr id="1" name="Obraz 1" descr="ozdoby świą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y świąte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5831"/>
    <w:multiLevelType w:val="multilevel"/>
    <w:tmpl w:val="473E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E0"/>
    <w:rsid w:val="00352C74"/>
    <w:rsid w:val="00A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6C2E"/>
  <w15:chartTrackingRefBased/>
  <w15:docId w15:val="{944C2459-2A52-4219-9699-CD3D554A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9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2020-12-02T11:48:00Z</dcterms:created>
  <dcterms:modified xsi:type="dcterms:W3CDTF">2020-12-02T11:53:00Z</dcterms:modified>
</cp:coreProperties>
</file>