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EE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 xml:space="preserve">Mianownik </w:t>
      </w:r>
      <w:r w:rsidRPr="00727BD7">
        <w:rPr>
          <w:rFonts w:ascii="Comic Sans MS" w:hAnsi="Comic Sans MS"/>
          <w:color w:val="1703A9"/>
          <w:sz w:val="48"/>
          <w:szCs w:val="48"/>
        </w:rPr>
        <w:tab/>
        <w:t xml:space="preserve">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kto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to jest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? </w:t>
      </w:r>
      <w:r w:rsidRPr="00727BD7">
        <w:rPr>
          <w:rFonts w:ascii="Comic Sans MS" w:hAnsi="Comic Sans MS"/>
          <w:b/>
          <w:color w:val="1703A9"/>
          <w:sz w:val="48"/>
          <w:szCs w:val="48"/>
        </w:rPr>
        <w:t>co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to jest</w:t>
      </w:r>
      <w:r w:rsidRPr="00727BD7">
        <w:rPr>
          <w:rFonts w:ascii="Comic Sans MS" w:hAnsi="Comic Sans MS"/>
          <w:color w:val="1703A9"/>
          <w:sz w:val="48"/>
          <w:szCs w:val="48"/>
        </w:rPr>
        <w:t>?</w:t>
      </w:r>
    </w:p>
    <w:p w:rsidR="00CE51EE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>Dopełniacz</w:t>
      </w:r>
      <w:r w:rsidRPr="00727BD7">
        <w:rPr>
          <w:rFonts w:ascii="Comic Sans MS" w:hAnsi="Comic Sans MS"/>
          <w:color w:val="1703A9"/>
          <w:sz w:val="48"/>
          <w:szCs w:val="48"/>
        </w:rPr>
        <w:tab/>
        <w:t xml:space="preserve"> 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kogo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nie ma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? </w:t>
      </w:r>
      <w:r w:rsidRPr="00727BD7">
        <w:rPr>
          <w:rFonts w:ascii="Comic Sans MS" w:hAnsi="Comic Sans MS"/>
          <w:b/>
          <w:color w:val="1703A9"/>
          <w:sz w:val="48"/>
          <w:szCs w:val="48"/>
        </w:rPr>
        <w:t>czego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nie ma</w:t>
      </w:r>
      <w:r w:rsidRPr="00727BD7">
        <w:rPr>
          <w:rFonts w:ascii="Comic Sans MS" w:hAnsi="Comic Sans MS"/>
          <w:color w:val="1703A9"/>
          <w:sz w:val="48"/>
          <w:szCs w:val="48"/>
        </w:rPr>
        <w:t>?</w:t>
      </w:r>
      <w:r w:rsidRPr="00727BD7">
        <w:rPr>
          <w:rFonts w:ascii="Comic Sans MS" w:hAnsi="Comic Sans MS"/>
          <w:color w:val="1703A9"/>
          <w:sz w:val="48"/>
          <w:szCs w:val="48"/>
        </w:rPr>
        <w:tab/>
      </w:r>
    </w:p>
    <w:p w:rsidR="00CE51EE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>Celownik</w:t>
      </w:r>
      <w:r w:rsidRPr="00727BD7">
        <w:rPr>
          <w:rFonts w:ascii="Comic Sans MS" w:hAnsi="Comic Sans MS"/>
          <w:color w:val="1703A9"/>
          <w:sz w:val="48"/>
          <w:szCs w:val="48"/>
        </w:rPr>
        <w:tab/>
        <w:t xml:space="preserve"> 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komu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się przyglądam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? </w:t>
      </w:r>
      <w:r w:rsidRPr="00727BD7">
        <w:rPr>
          <w:rFonts w:ascii="Comic Sans MS" w:hAnsi="Comic Sans MS"/>
          <w:b/>
          <w:color w:val="1703A9"/>
          <w:sz w:val="48"/>
          <w:szCs w:val="48"/>
        </w:rPr>
        <w:t>czemu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się przyglądam</w:t>
      </w:r>
      <w:r w:rsidRPr="00727BD7">
        <w:rPr>
          <w:rFonts w:ascii="Comic Sans MS" w:hAnsi="Comic Sans MS"/>
          <w:color w:val="1703A9"/>
          <w:sz w:val="48"/>
          <w:szCs w:val="48"/>
        </w:rPr>
        <w:t>?</w:t>
      </w:r>
    </w:p>
    <w:p w:rsidR="00CE51EE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>Biernik</w:t>
      </w:r>
      <w:r w:rsidRPr="00727BD7">
        <w:rPr>
          <w:rFonts w:ascii="Comic Sans MS" w:hAnsi="Comic Sans MS"/>
          <w:color w:val="1703A9"/>
          <w:sz w:val="48"/>
          <w:szCs w:val="48"/>
        </w:rPr>
        <w:tab/>
        <w:t xml:space="preserve"> 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kogo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widzę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? </w:t>
      </w:r>
      <w:r w:rsidRPr="00727BD7">
        <w:rPr>
          <w:rFonts w:ascii="Comic Sans MS" w:hAnsi="Comic Sans MS"/>
          <w:b/>
          <w:color w:val="1703A9"/>
          <w:sz w:val="48"/>
          <w:szCs w:val="48"/>
        </w:rPr>
        <w:t>co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widzę</w:t>
      </w:r>
      <w:r w:rsidRPr="00727BD7">
        <w:rPr>
          <w:rFonts w:ascii="Comic Sans MS" w:hAnsi="Comic Sans MS"/>
          <w:color w:val="1703A9"/>
          <w:sz w:val="48"/>
          <w:szCs w:val="48"/>
        </w:rPr>
        <w:t>?</w:t>
      </w:r>
      <w:r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color w:val="1703A9"/>
          <w:sz w:val="48"/>
          <w:szCs w:val="48"/>
        </w:rPr>
        <w:tab/>
      </w:r>
    </w:p>
    <w:p w:rsidR="00CE51EE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>Narzędnik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727BD7">
        <w:rPr>
          <w:rFonts w:ascii="Comic Sans MS" w:hAnsi="Comic Sans MS"/>
          <w:color w:val="1703A9"/>
          <w:sz w:val="48"/>
          <w:szCs w:val="48"/>
        </w:rPr>
        <w:tab/>
        <w:t xml:space="preserve"> 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z kim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idę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? z </w:t>
      </w:r>
      <w:r w:rsidRPr="00727BD7">
        <w:rPr>
          <w:rFonts w:ascii="Comic Sans MS" w:hAnsi="Comic Sans MS"/>
          <w:b/>
          <w:color w:val="1703A9"/>
          <w:sz w:val="48"/>
          <w:szCs w:val="48"/>
        </w:rPr>
        <w:t>czym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idę</w:t>
      </w:r>
      <w:r w:rsidRPr="00727BD7">
        <w:rPr>
          <w:rFonts w:ascii="Comic Sans MS" w:hAnsi="Comic Sans MS"/>
          <w:color w:val="1703A9"/>
          <w:sz w:val="48"/>
          <w:szCs w:val="48"/>
        </w:rPr>
        <w:t>?</w:t>
      </w:r>
    </w:p>
    <w:p w:rsidR="00CE51EE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>Miejscownik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o kim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myślę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? </w:t>
      </w:r>
      <w:r w:rsidRPr="00727BD7">
        <w:rPr>
          <w:rFonts w:ascii="Comic Sans MS" w:hAnsi="Comic Sans MS"/>
          <w:b/>
          <w:color w:val="1703A9"/>
          <w:sz w:val="48"/>
          <w:szCs w:val="48"/>
        </w:rPr>
        <w:t>o czym</w:t>
      </w:r>
      <w:r w:rsidRPr="00727BD7">
        <w:rPr>
          <w:rFonts w:ascii="Comic Sans MS" w:hAnsi="Comic Sans MS"/>
          <w:color w:val="1703A9"/>
          <w:sz w:val="48"/>
          <w:szCs w:val="48"/>
        </w:rPr>
        <w:t xml:space="preserve"> </w:t>
      </w:r>
      <w:r w:rsidRPr="009C5868">
        <w:rPr>
          <w:rFonts w:ascii="Comic Sans MS" w:hAnsi="Comic Sans MS"/>
          <w:color w:val="FFC000"/>
          <w:sz w:val="48"/>
          <w:szCs w:val="48"/>
        </w:rPr>
        <w:t>myślę</w:t>
      </w:r>
      <w:r w:rsidRPr="00727BD7">
        <w:rPr>
          <w:rFonts w:ascii="Comic Sans MS" w:hAnsi="Comic Sans MS"/>
          <w:color w:val="1703A9"/>
          <w:sz w:val="48"/>
          <w:szCs w:val="48"/>
        </w:rPr>
        <w:t>?</w:t>
      </w:r>
    </w:p>
    <w:p w:rsidR="00281065" w:rsidRPr="00727BD7" w:rsidRDefault="00CE51EE" w:rsidP="00727BD7">
      <w:pPr>
        <w:spacing w:line="480" w:lineRule="auto"/>
        <w:rPr>
          <w:rFonts w:ascii="Comic Sans MS" w:hAnsi="Comic Sans MS"/>
          <w:color w:val="1703A9"/>
          <w:sz w:val="48"/>
          <w:szCs w:val="48"/>
        </w:rPr>
      </w:pPr>
      <w:r w:rsidRPr="00727BD7">
        <w:rPr>
          <w:rFonts w:ascii="Comic Sans MS" w:hAnsi="Comic Sans MS"/>
          <w:b/>
          <w:color w:val="1703A9"/>
          <w:sz w:val="48"/>
          <w:szCs w:val="48"/>
        </w:rPr>
        <w:t>Wołacz</w:t>
      </w:r>
      <w:r w:rsidRPr="00727BD7">
        <w:rPr>
          <w:rFonts w:ascii="Comic Sans MS" w:hAnsi="Comic Sans MS"/>
          <w:color w:val="1703A9"/>
          <w:sz w:val="48"/>
          <w:szCs w:val="48"/>
        </w:rPr>
        <w:tab/>
        <w:t xml:space="preserve">  </w:t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="00313F5E"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b/>
          <w:color w:val="1703A9"/>
          <w:sz w:val="48"/>
          <w:szCs w:val="48"/>
        </w:rPr>
        <w:t>o!</w:t>
      </w:r>
      <w:r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color w:val="1703A9"/>
          <w:sz w:val="48"/>
          <w:szCs w:val="48"/>
        </w:rPr>
        <w:tab/>
      </w:r>
      <w:r w:rsidRPr="00727BD7">
        <w:rPr>
          <w:rFonts w:ascii="Comic Sans MS" w:hAnsi="Comic Sans MS"/>
          <w:color w:val="1703A9"/>
          <w:sz w:val="48"/>
          <w:szCs w:val="48"/>
        </w:rPr>
        <w:tab/>
      </w:r>
    </w:p>
    <w:sectPr w:rsidR="00281065" w:rsidRPr="00727BD7" w:rsidSect="00AC16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9353E"/>
    <w:rsid w:val="00281065"/>
    <w:rsid w:val="00313F5E"/>
    <w:rsid w:val="0059353E"/>
    <w:rsid w:val="00727BD7"/>
    <w:rsid w:val="00943186"/>
    <w:rsid w:val="0097171C"/>
    <w:rsid w:val="009C5868"/>
    <w:rsid w:val="00AC1605"/>
    <w:rsid w:val="00CE51EE"/>
    <w:rsid w:val="00E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2020-11-24T12:00:00Z</dcterms:created>
  <dcterms:modified xsi:type="dcterms:W3CDTF">2020-11-24T12:26:00Z</dcterms:modified>
</cp:coreProperties>
</file>