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2A" w:rsidRPr="00820B2A" w:rsidRDefault="00820B2A" w:rsidP="00820B2A">
      <w:pPr>
        <w:rPr>
          <w:sz w:val="28"/>
          <w:szCs w:val="28"/>
        </w:rPr>
      </w:pPr>
      <w:r w:rsidRPr="00820B2A">
        <w:rPr>
          <w:sz w:val="28"/>
          <w:szCs w:val="28"/>
        </w:rPr>
        <w:t>Witam Was serdecznie w ten pochmurny dzień.</w:t>
      </w:r>
    </w:p>
    <w:p w:rsidR="00820B2A" w:rsidRPr="00820B2A" w:rsidRDefault="00820B2A" w:rsidP="00820B2A">
      <w:pPr>
        <w:rPr>
          <w:sz w:val="28"/>
          <w:szCs w:val="28"/>
        </w:rPr>
      </w:pPr>
      <w:r w:rsidRPr="00820B2A">
        <w:rPr>
          <w:sz w:val="28"/>
          <w:szCs w:val="28"/>
        </w:rPr>
        <w:t>Dzisiejszym tematem na lekcjach z funkcjonowania jest :Czytanie ze zrozumieniem.</w:t>
      </w:r>
    </w:p>
    <w:p w:rsidR="00820B2A" w:rsidRPr="00820B2A" w:rsidRDefault="00820B2A" w:rsidP="00820B2A">
      <w:pPr>
        <w:rPr>
          <w:sz w:val="28"/>
          <w:szCs w:val="28"/>
        </w:rPr>
      </w:pPr>
      <w:r w:rsidRPr="00820B2A">
        <w:rPr>
          <w:sz w:val="28"/>
          <w:szCs w:val="28"/>
        </w:rPr>
        <w:t>Przesyłam Wam jedną kartę pracy na ten temat ,a drugą kartę pracy z krzyżówką o Polsce z okazji jutrzejszego  święta jakim jest</w:t>
      </w:r>
    </w:p>
    <w:p w:rsidR="00430F80" w:rsidRDefault="00820B2A" w:rsidP="00820B2A">
      <w:pPr>
        <w:rPr>
          <w:sz w:val="28"/>
          <w:szCs w:val="28"/>
        </w:rPr>
      </w:pPr>
      <w:r w:rsidRPr="00820B2A">
        <w:rPr>
          <w:sz w:val="28"/>
          <w:szCs w:val="28"/>
        </w:rPr>
        <w:t>Narodowe Święto Niepodległości- święto państwowe w Polsce obchodzone corocznie 11 listopada dla upamiętnienia odzyskania niepodległości przez Polskę w 1918r. po123 latach zaborów.</w:t>
      </w:r>
    </w:p>
    <w:p w:rsidR="00820B2A" w:rsidRDefault="00820B2A" w:rsidP="00820B2A">
      <w:pPr>
        <w:rPr>
          <w:sz w:val="28"/>
          <w:szCs w:val="28"/>
        </w:rPr>
      </w:pPr>
      <w:r w:rsidRPr="00820B2A">
        <w:rPr>
          <w:sz w:val="28"/>
          <w:szCs w:val="28"/>
        </w:rPr>
        <w:drawing>
          <wp:inline distT="0" distB="0" distL="0" distR="0">
            <wp:extent cx="3666490" cy="5236210"/>
            <wp:effectExtent l="0" t="0" r="0" b="254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2A" w:rsidRDefault="00820B2A" w:rsidP="00820B2A">
      <w:pPr>
        <w:rPr>
          <w:sz w:val="28"/>
          <w:szCs w:val="28"/>
        </w:rPr>
      </w:pPr>
      <w:r w:rsidRPr="00820B2A">
        <w:rPr>
          <w:sz w:val="28"/>
          <w:szCs w:val="28"/>
        </w:rPr>
        <w:lastRenderedPageBreak/>
        <w:drawing>
          <wp:inline distT="0" distB="0" distL="0" distR="0">
            <wp:extent cx="4632325" cy="606425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606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2A" w:rsidRPr="00820B2A" w:rsidRDefault="00820B2A" w:rsidP="00820B2A">
      <w:pPr>
        <w:rPr>
          <w:sz w:val="28"/>
          <w:szCs w:val="28"/>
        </w:rPr>
      </w:pPr>
      <w:bookmarkStart w:id="0" w:name="_GoBack"/>
      <w:r w:rsidRPr="00820B2A">
        <w:rPr>
          <w:sz w:val="28"/>
          <w:szCs w:val="28"/>
        </w:rPr>
        <w:lastRenderedPageBreak/>
        <w:drawing>
          <wp:inline distT="0" distB="0" distL="0" distR="0">
            <wp:extent cx="5695469" cy="6970144"/>
            <wp:effectExtent l="0" t="0" r="635" b="254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43" cy="697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B2A" w:rsidRPr="0082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2A"/>
    <w:rsid w:val="00430F80"/>
    <w:rsid w:val="0082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2020-11-16T14:22:00Z</dcterms:created>
  <dcterms:modified xsi:type="dcterms:W3CDTF">2020-11-16T14:24:00Z</dcterms:modified>
</cp:coreProperties>
</file>