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C469D3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09- 13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C469D3" w:rsidRDefault="000A6A21" w:rsidP="00C469D3">
      <w:pPr>
        <w:pStyle w:val="Nagwek1"/>
        <w:jc w:val="center"/>
        <w:rPr>
          <w:sz w:val="24"/>
          <w:szCs w:val="24"/>
          <w:u w:val="single"/>
        </w:rPr>
      </w:pPr>
      <w:r w:rsidRPr="007822FB">
        <w:rPr>
          <w:sz w:val="24"/>
          <w:szCs w:val="24"/>
          <w:u w:val="single"/>
        </w:rPr>
        <w:t xml:space="preserve">Cel: Usprawnianie </w:t>
      </w:r>
      <w:r w:rsidR="00C469D3">
        <w:rPr>
          <w:sz w:val="24"/>
          <w:szCs w:val="24"/>
          <w:u w:val="single"/>
        </w:rPr>
        <w:t>MOTORYKI MAŁE</w:t>
      </w:r>
      <w:r w:rsidR="00C469D3" w:rsidRPr="00C469D3">
        <w:rPr>
          <w:sz w:val="24"/>
          <w:szCs w:val="24"/>
          <w:u w:val="single"/>
        </w:rPr>
        <w:t>J.</w:t>
      </w:r>
    </w:p>
    <w:p w:rsidR="00C469D3" w:rsidRDefault="00C469D3" w:rsidP="00C469D3">
      <w:pPr>
        <w:pStyle w:val="Nagwek1"/>
        <w:jc w:val="center"/>
      </w:pPr>
      <w:r w:rsidRPr="00C469D3">
        <w:rPr>
          <w:sz w:val="24"/>
          <w:szCs w:val="24"/>
        </w:rPr>
        <w:t>Zabawy i ćwiczenia rozwijające zmysł dotyku</w:t>
      </w:r>
    </w:p>
    <w:p w:rsidR="003335D1" w:rsidRPr="007822FB" w:rsidRDefault="003335D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9D3" w:rsidRDefault="00C469D3" w:rsidP="00C469D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D3">
        <w:rPr>
          <w:rFonts w:ascii="Times New Roman" w:eastAsia="Times New Roman" w:hAnsi="Times New Roman" w:cs="Times New Roman"/>
          <w:b/>
          <w:bCs/>
          <w:sz w:val="24"/>
          <w:szCs w:val="24"/>
        </w:rPr>
        <w:t>PRZELEWANIE WODY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Tę zabawę proponuję wykonać w łazience</w:t>
      </w:r>
      <w:r w:rsidR="008D4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Proszę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ostaw</w:t>
      </w:r>
      <w:r>
        <w:rPr>
          <w:rFonts w:ascii="Times New Roman" w:eastAsia="Times New Roman" w:hAnsi="Times New Roman" w:cs="Times New Roman"/>
          <w:sz w:val="24"/>
          <w:szCs w:val="24"/>
        </w:rPr>
        <w:t>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przed dzieckiem dwa pojemniki. </w:t>
      </w:r>
      <w:r>
        <w:rPr>
          <w:rFonts w:ascii="Times New Roman" w:eastAsia="Times New Roman" w:hAnsi="Times New Roman" w:cs="Times New Roman"/>
          <w:sz w:val="24"/>
          <w:szCs w:val="24"/>
        </w:rPr>
        <w:t>Jeden napełnić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wodą (raz ciepłą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następnym 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razem zimną). Zadaniem dziecka jest przetransportować wodę do pustego pojemnika za pomocą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 np.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gąbki poprzez nasączanie jej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>wodą, a następnie jej wyciskanie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9D3" w:rsidRPr="00C469D3" w:rsidRDefault="00C469D3" w:rsidP="008D481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9D3" w:rsidRDefault="00C469D3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1123950"/>
            <wp:effectExtent l="19050" t="0" r="0" b="0"/>
            <wp:docPr id="5" name="Obraz 1" descr="przelewanie wody – Dzik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lewanie wody – Dzika Jabło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D3" w:rsidRDefault="00C469D3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D3" w:rsidRPr="00855957" w:rsidRDefault="00C469D3" w:rsidP="00855957">
      <w:pPr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P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7" w:rsidRPr="00855957" w:rsidRDefault="00855957" w:rsidP="0085595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PIANKOWA ZABAWA</w:t>
      </w:r>
      <w:r w:rsidRPr="008559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5957" w:rsidRDefault="00855957" w:rsidP="0085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Odrobinę piany do golenia wyciskamy na np.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tacka plastikowa. Nastę</w:t>
      </w:r>
      <w:r w:rsidR="008614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>nie możemy użyć jeżeli posiadamy barwnik spożywczy</w:t>
      </w:r>
      <w:r w:rsidR="00B544FA">
        <w:rPr>
          <w:rFonts w:ascii="Times New Roman" w:eastAsia="Times New Roman" w:hAnsi="Times New Roman" w:cs="Times New Roman"/>
          <w:sz w:val="24"/>
          <w:szCs w:val="24"/>
        </w:rPr>
        <w:t xml:space="preserve"> (lub woda zabarwiona bibułą) 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i wyciskamy minimalną ilość na naszą piankę, a teraz zanurzamy rączki i możemy narysować/ napisać co chcemy (np. figury geometryczne, litery </w:t>
      </w:r>
      <w:proofErr w:type="spellStart"/>
      <w:r w:rsidR="006D70DC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="00753B5B">
        <w:rPr>
          <w:rFonts w:ascii="Times New Roman" w:eastAsia="Times New Roman" w:hAnsi="Times New Roman" w:cs="Times New Roman"/>
          <w:sz w:val="24"/>
          <w:szCs w:val="24"/>
        </w:rPr>
        <w:t>)…</w:t>
      </w:r>
    </w:p>
    <w:p w:rsidR="006D70DC" w:rsidRDefault="006D70DC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581150"/>
            <wp:effectExtent l="19050" t="0" r="0" b="0"/>
            <wp:docPr id="6" name="Obraz 4" descr="Malowanie pianką do golenia – Wydarzenia,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ie pianką do golenia – Wydarzenia,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33" w:rsidRDefault="00861433" w:rsidP="0086143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Dla chętnych, podaje link:</w:t>
      </w:r>
      <w:r w:rsidRPr="00861433">
        <w:t xml:space="preserve"> </w:t>
      </w:r>
      <w:r w:rsidRPr="00861433">
        <w:rPr>
          <w:sz w:val="24"/>
          <w:szCs w:val="24"/>
          <w:u w:val="single"/>
        </w:rPr>
        <w:t>https://www.youtube.com/watch?v=LX4lJKMKs_0</w:t>
      </w:r>
      <w:r>
        <w:rPr>
          <w:sz w:val="24"/>
          <w:szCs w:val="24"/>
        </w:rPr>
        <w:t xml:space="preserve"> </w:t>
      </w:r>
    </w:p>
    <w:p w:rsidR="00861433" w:rsidRDefault="00861433" w:rsidP="00861433">
      <w:pPr>
        <w:pStyle w:val="Nagwek1"/>
        <w:rPr>
          <w:sz w:val="24"/>
          <w:szCs w:val="24"/>
        </w:rPr>
      </w:pPr>
      <w:r w:rsidRPr="00861433">
        <w:rPr>
          <w:sz w:val="24"/>
          <w:szCs w:val="24"/>
        </w:rPr>
        <w:t xml:space="preserve">Sensoryczna zabawa - piana | </w:t>
      </w:r>
      <w:proofErr w:type="spellStart"/>
      <w:r w:rsidRPr="00861433">
        <w:rPr>
          <w:sz w:val="24"/>
          <w:szCs w:val="24"/>
        </w:rPr>
        <w:t>Soap</w:t>
      </w:r>
      <w:proofErr w:type="spellEnd"/>
      <w:r w:rsidRPr="00861433">
        <w:rPr>
          <w:sz w:val="24"/>
          <w:szCs w:val="24"/>
        </w:rPr>
        <w:t xml:space="preserve"> sensory play</w:t>
      </w:r>
      <w:r>
        <w:rPr>
          <w:sz w:val="24"/>
          <w:szCs w:val="24"/>
        </w:rPr>
        <w:t xml:space="preserve"> </w:t>
      </w:r>
    </w:p>
    <w:p w:rsidR="00861433" w:rsidRPr="00D1224C" w:rsidRDefault="00861433" w:rsidP="00D1224C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Jest to propozycja do domowego sposobu zrobienia w łatwy sposób pianki, następnie jak w załączonym filmiku można </w:t>
      </w:r>
      <w:r w:rsidR="00D1224C">
        <w:rPr>
          <w:sz w:val="24"/>
          <w:szCs w:val="24"/>
        </w:rPr>
        <w:t>wrzucić</w:t>
      </w:r>
      <w:r>
        <w:rPr>
          <w:sz w:val="24"/>
          <w:szCs w:val="24"/>
        </w:rPr>
        <w:t xml:space="preserve"> tam np. piłeczki a dzieci próbują je wyłowić. Jest to zabawa zarówno dla małych jak i </w:t>
      </w:r>
      <w:r w:rsidR="00D1224C">
        <w:rPr>
          <w:sz w:val="24"/>
          <w:szCs w:val="24"/>
        </w:rPr>
        <w:t>starszych dzieci.</w:t>
      </w:r>
    </w:p>
    <w:p w:rsidR="00D1224C" w:rsidRDefault="00D1224C" w:rsidP="00D122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24C">
        <w:rPr>
          <w:rFonts w:ascii="Times New Roman" w:hAnsi="Times New Roman" w:cs="Times New Roman"/>
          <w:sz w:val="24"/>
          <w:szCs w:val="24"/>
        </w:rPr>
        <w:t>Zapraszam na masażyki</w:t>
      </w:r>
      <w:r>
        <w:rPr>
          <w:rFonts w:ascii="Times New Roman" w:hAnsi="Times New Roman" w:cs="Times New Roman"/>
          <w:sz w:val="24"/>
          <w:szCs w:val="24"/>
        </w:rPr>
        <w:t xml:space="preserve">. Rodzic </w:t>
      </w:r>
      <w:r w:rsidRPr="00D1224C">
        <w:rPr>
          <w:rFonts w:ascii="Times New Roman" w:hAnsi="Times New Roman" w:cs="Times New Roman"/>
          <w:sz w:val="24"/>
          <w:szCs w:val="24"/>
        </w:rPr>
        <w:t xml:space="preserve">rysuje palcem dowolne kształty na </w:t>
      </w:r>
      <w:r>
        <w:rPr>
          <w:rFonts w:ascii="Times New Roman" w:hAnsi="Times New Roman" w:cs="Times New Roman"/>
          <w:sz w:val="24"/>
          <w:szCs w:val="24"/>
        </w:rPr>
        <w:t xml:space="preserve">dłoni lub plecach dziecka, a dziecko próbuje zgadnąć co to jest np. słoneczko, </w:t>
      </w:r>
      <w:r w:rsidRPr="00D1224C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to rodzic może spróbować zgadnąć co rysuje dziecko.</w:t>
      </w:r>
    </w:p>
    <w:p w:rsidR="00E24C72" w:rsidRPr="00D1224C" w:rsidRDefault="00D1224C" w:rsidP="00D122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2343150"/>
            <wp:effectExtent l="19050" t="0" r="0" b="0"/>
            <wp:docPr id="7" name="Obraz 7" descr="Relacja z Dnia Otwartego - Galeria - Galeria - U nas dzieci się nie nudzą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cja z Dnia Otwartego - Galeria - Galeria - U nas dzieci się nie nudzą 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21" w:rsidRPr="007822FB" w:rsidRDefault="000A6A2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85" w:rsidRPr="00753B5B" w:rsidRDefault="00D1224C" w:rsidP="00753B5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3B5B">
        <w:rPr>
          <w:rFonts w:ascii="Times New Roman" w:hAnsi="Times New Roman" w:cs="Times New Roman"/>
          <w:sz w:val="24"/>
          <w:szCs w:val="24"/>
        </w:rPr>
        <w:lastRenderedPageBreak/>
        <w:t xml:space="preserve">A teraz trochę </w:t>
      </w:r>
      <w:r w:rsidR="00D9515A" w:rsidRPr="00753B5B">
        <w:rPr>
          <w:rFonts w:ascii="Times New Roman" w:hAnsi="Times New Roman" w:cs="Times New Roman"/>
          <w:sz w:val="24"/>
          <w:szCs w:val="24"/>
        </w:rPr>
        <w:t xml:space="preserve">aktywności ruchowej: proszę żeby dzieci posłuchały wybrane piosenki i spróbowały utrwalić orientację przestrzenną/ utrwalamy części ciała, podaje link: </w:t>
      </w:r>
    </w:p>
    <w:p w:rsidR="00753B5B" w:rsidRPr="00753B5B" w:rsidRDefault="00825593" w:rsidP="00753B5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15A" w:rsidRPr="00753B5B">
          <w:rPr>
            <w:rStyle w:val="Hipercze"/>
            <w:rFonts w:ascii="Times New Roman" w:hAnsi="Times New Roman"/>
            <w:sz w:val="24"/>
            <w:szCs w:val="24"/>
          </w:rPr>
          <w:t>https://www.youtube.com/watch?v=30BVfTvlsrE</w:t>
        </w:r>
      </w:hyperlink>
      <w:r w:rsidR="00753B5B" w:rsidRPr="007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5A" w:rsidRPr="00D9515A" w:rsidRDefault="007401AE" w:rsidP="00D9515A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515A" w:rsidRPr="00D9515A">
        <w:rPr>
          <w:sz w:val="24"/>
          <w:szCs w:val="24"/>
        </w:rPr>
        <w:t xml:space="preserve">Piosenka dziecięca Głowa ramiona kolana pięty </w:t>
      </w:r>
      <w:proofErr w:type="spellStart"/>
      <w:r w:rsidR="00D9515A" w:rsidRPr="00D9515A">
        <w:rPr>
          <w:sz w:val="24"/>
          <w:szCs w:val="24"/>
        </w:rPr>
        <w:t>BZYK.tv</w:t>
      </w:r>
      <w:proofErr w:type="spellEnd"/>
    </w:p>
    <w:p w:rsidR="00D9515A" w:rsidRDefault="00753B5B" w:rsidP="007401A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wykonamy kartę pracy: </w:t>
      </w:r>
    </w:p>
    <w:p w:rsidR="007401AE" w:rsidRPr="00D9515A" w:rsidRDefault="007401AE" w:rsidP="007401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515A" w:rsidRPr="00D1224C" w:rsidRDefault="007401AE" w:rsidP="00D122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972810" cy="4240695"/>
            <wp:effectExtent l="19050" t="0" r="8890" b="0"/>
            <wp:docPr id="17" name="Obraz 17" descr="części twarzy obrazki dla dzieci – Пошук Google in 2020 | Male sketch,  Male, My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zęści twarzy obrazki dla dzieci – Пошук Google in 2020 | Male sketch,  Male, My childr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D1" w:rsidRPr="007822FB" w:rsidRDefault="003335D1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EF6" w:rsidRPr="007822FB" w:rsidRDefault="00DA7EF6" w:rsidP="007822FB">
      <w:pPr>
        <w:pStyle w:val="Nagwek1"/>
        <w:ind w:left="720"/>
        <w:jc w:val="both"/>
        <w:rPr>
          <w:sz w:val="24"/>
          <w:szCs w:val="24"/>
        </w:rPr>
      </w:pPr>
    </w:p>
    <w:p w:rsidR="003B3D14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14">
        <w:rPr>
          <w:rFonts w:ascii="Times New Roman" w:hAnsi="Times New Roman" w:cs="Times New Roman"/>
          <w:b/>
          <w:sz w:val="24"/>
          <w:szCs w:val="24"/>
        </w:rPr>
        <w:t xml:space="preserve"> ;)</w:t>
      </w:r>
    </w:p>
    <w:p w:rsidR="007401AE" w:rsidRDefault="007401AE" w:rsidP="0003608E">
      <w:pPr>
        <w:pStyle w:val="Nagwek1"/>
        <w:rPr>
          <w:sz w:val="24"/>
          <w:szCs w:val="24"/>
        </w:rPr>
      </w:pPr>
    </w:p>
    <w:p w:rsidR="007401AE" w:rsidRDefault="007401AE" w:rsidP="0003608E">
      <w:pPr>
        <w:pStyle w:val="Nagwek1"/>
        <w:rPr>
          <w:sz w:val="24"/>
          <w:szCs w:val="24"/>
        </w:rPr>
      </w:pPr>
    </w:p>
    <w:p w:rsidR="007401AE" w:rsidRDefault="007401AE" w:rsidP="0003608E">
      <w:pPr>
        <w:pStyle w:val="Nagwek1"/>
        <w:rPr>
          <w:sz w:val="24"/>
          <w:szCs w:val="24"/>
        </w:rPr>
      </w:pPr>
    </w:p>
    <w:p w:rsidR="0003608E" w:rsidRDefault="00753B5B" w:rsidP="0003608E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Dla chętnych. </w:t>
      </w:r>
      <w:r w:rsidR="00D9515A">
        <w:rPr>
          <w:sz w:val="24"/>
          <w:szCs w:val="24"/>
        </w:rPr>
        <w:t>Na koniec zapraszam na zabawę</w:t>
      </w:r>
      <w:r>
        <w:rPr>
          <w:sz w:val="24"/>
          <w:szCs w:val="24"/>
        </w:rPr>
        <w:t xml:space="preserve"> z rodzicami:</w:t>
      </w:r>
      <w:r w:rsidR="00D9515A">
        <w:rPr>
          <w:sz w:val="24"/>
          <w:szCs w:val="24"/>
        </w:rPr>
        <w:t xml:space="preserve"> </w:t>
      </w: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wędrujemy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Spadł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wielki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zmył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rozkładamy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przesuwamy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Zaświeciło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okrężnym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Wysuszyło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długo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ciepło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B5B" w:rsidRDefault="00753B5B" w:rsidP="00753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zaczynamy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B5B" w:rsidRPr="00D9515A" w:rsidRDefault="00753B5B" w:rsidP="0003608E">
      <w:pPr>
        <w:pStyle w:val="Nagwek1"/>
        <w:rPr>
          <w:sz w:val="24"/>
          <w:szCs w:val="24"/>
        </w:rPr>
      </w:pPr>
    </w:p>
    <w:p w:rsidR="0003608E" w:rsidRPr="0003608E" w:rsidRDefault="0003608E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5E465B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DD794F" w:rsidRPr="007822FB" w:rsidRDefault="00DD794F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A7EA6" w:rsidRPr="007822FB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3608E"/>
    <w:rsid w:val="000A6A21"/>
    <w:rsid w:val="001015B1"/>
    <w:rsid w:val="002B57E6"/>
    <w:rsid w:val="002B6AFA"/>
    <w:rsid w:val="003335D1"/>
    <w:rsid w:val="003B3D14"/>
    <w:rsid w:val="003D0F76"/>
    <w:rsid w:val="004968EE"/>
    <w:rsid w:val="005B1E44"/>
    <w:rsid w:val="005E465B"/>
    <w:rsid w:val="006018C5"/>
    <w:rsid w:val="006D70DC"/>
    <w:rsid w:val="007103B8"/>
    <w:rsid w:val="007401AE"/>
    <w:rsid w:val="00753B5B"/>
    <w:rsid w:val="007822FB"/>
    <w:rsid w:val="007B2095"/>
    <w:rsid w:val="00825593"/>
    <w:rsid w:val="00855957"/>
    <w:rsid w:val="00861433"/>
    <w:rsid w:val="008B7985"/>
    <w:rsid w:val="008D481E"/>
    <w:rsid w:val="009B35F8"/>
    <w:rsid w:val="00A3403C"/>
    <w:rsid w:val="00A67461"/>
    <w:rsid w:val="00AB600D"/>
    <w:rsid w:val="00B26D9D"/>
    <w:rsid w:val="00B544FA"/>
    <w:rsid w:val="00C469D3"/>
    <w:rsid w:val="00C569AF"/>
    <w:rsid w:val="00D1224C"/>
    <w:rsid w:val="00D9515A"/>
    <w:rsid w:val="00DA7EF6"/>
    <w:rsid w:val="00DD794F"/>
    <w:rsid w:val="00E24C72"/>
    <w:rsid w:val="00F978A4"/>
    <w:rsid w:val="00FA7EA6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2020-11-12T17:18:00Z</dcterms:created>
  <dcterms:modified xsi:type="dcterms:W3CDTF">2020-11-12T18:09:00Z</dcterms:modified>
</cp:coreProperties>
</file>