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47" w:rsidRPr="008E31A8" w:rsidRDefault="008E31A8">
      <w:pPr>
        <w:rPr>
          <w:b/>
          <w:sz w:val="32"/>
          <w:szCs w:val="32"/>
        </w:rPr>
      </w:pPr>
      <w:r w:rsidRPr="008E31A8">
        <w:rPr>
          <w:b/>
          <w:sz w:val="32"/>
          <w:szCs w:val="32"/>
        </w:rPr>
        <w:t>Klasa 7</w:t>
      </w:r>
    </w:p>
    <w:p w:rsidR="008E31A8" w:rsidRDefault="008E31A8">
      <w:pPr>
        <w:rPr>
          <w:b/>
          <w:sz w:val="32"/>
          <w:szCs w:val="32"/>
        </w:rPr>
      </w:pPr>
      <w:r w:rsidRPr="008E31A8">
        <w:rPr>
          <w:b/>
          <w:sz w:val="32"/>
          <w:szCs w:val="32"/>
        </w:rPr>
        <w:t xml:space="preserve">Temat: </w:t>
      </w:r>
      <w:r w:rsidRPr="008E31A8">
        <w:rPr>
          <w:sz w:val="32"/>
          <w:szCs w:val="32"/>
        </w:rPr>
        <w:t>Polscy kompozytorzy epoki renesansu</w:t>
      </w:r>
      <w:r w:rsidRPr="008E31A8">
        <w:rPr>
          <w:b/>
          <w:sz w:val="32"/>
          <w:szCs w:val="32"/>
        </w:rPr>
        <w:t xml:space="preserve"> </w:t>
      </w:r>
    </w:p>
    <w:p w:rsidR="008E31A8" w:rsidRDefault="008E31A8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Polecenie</w:t>
      </w:r>
    </w:p>
    <w:p w:rsidR="008E31A8" w:rsidRDefault="008E31A8">
      <w:pPr>
        <w:rPr>
          <w:sz w:val="28"/>
          <w:szCs w:val="28"/>
        </w:rPr>
      </w:pPr>
      <w:r>
        <w:rPr>
          <w:sz w:val="28"/>
          <w:szCs w:val="28"/>
        </w:rPr>
        <w:t xml:space="preserve">Korzystając z </w:t>
      </w:r>
      <w:proofErr w:type="spellStart"/>
      <w:r>
        <w:rPr>
          <w:sz w:val="28"/>
          <w:szCs w:val="28"/>
        </w:rPr>
        <w:t>internetu</w:t>
      </w:r>
      <w:proofErr w:type="spellEnd"/>
      <w:r>
        <w:rPr>
          <w:sz w:val="28"/>
          <w:szCs w:val="28"/>
        </w:rPr>
        <w:t xml:space="preserve"> sporządź krótką charakterystykę o życiu i twórczości kompozytora epoki renesansu </w:t>
      </w:r>
    </w:p>
    <w:p w:rsidR="008E31A8" w:rsidRDefault="008E31A8" w:rsidP="008E31A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E31A8">
        <w:rPr>
          <w:sz w:val="28"/>
          <w:szCs w:val="28"/>
        </w:rPr>
        <w:t xml:space="preserve">Mikołaja Gomółki </w:t>
      </w:r>
    </w:p>
    <w:p w:rsidR="008E31A8" w:rsidRDefault="008E31A8" w:rsidP="008E31A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Wacława </w:t>
      </w:r>
      <w:proofErr w:type="spellStart"/>
      <w:r>
        <w:rPr>
          <w:sz w:val="28"/>
          <w:szCs w:val="28"/>
        </w:rPr>
        <w:t>Szamotuła</w:t>
      </w:r>
      <w:proofErr w:type="spellEnd"/>
      <w:r>
        <w:rPr>
          <w:sz w:val="28"/>
          <w:szCs w:val="28"/>
        </w:rPr>
        <w:t xml:space="preserve"> </w:t>
      </w:r>
    </w:p>
    <w:p w:rsidR="008E31A8" w:rsidRPr="008E31A8" w:rsidRDefault="008E31A8" w:rsidP="008E31A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Mikołaja Zielińskiego</w:t>
      </w:r>
      <w:bookmarkStart w:id="0" w:name="_GoBack"/>
      <w:bookmarkEnd w:id="0"/>
    </w:p>
    <w:sectPr w:rsidR="008E31A8" w:rsidRPr="008E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A9A"/>
    <w:multiLevelType w:val="hybridMultilevel"/>
    <w:tmpl w:val="6776B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A8"/>
    <w:rsid w:val="00832F47"/>
    <w:rsid w:val="008E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2020-11-03T16:22:00Z</dcterms:created>
  <dcterms:modified xsi:type="dcterms:W3CDTF">2020-11-03T16:25:00Z</dcterms:modified>
</cp:coreProperties>
</file>