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/>
        </w:rPr>
      </w:pPr>
      <w:r>
        <w:rPr>
          <w:rFonts w:ascii="Calibri" w:hAnsi="Calibri" w:cs="Calibri"/>
          <w:b/>
          <w:bCs/>
          <w:sz w:val="36"/>
          <w:szCs w:val="36"/>
        </w:rPr>
        <w:t>KAMILKU ŻYCZĘ TOBIE</w:t>
      </w: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876800" cy="27527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6551" w:rsidP="002D44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Posłuchaj wakacyjnej piosenki:</w:t>
      </w:r>
    </w:p>
    <w:p w:rsidR="00000000" w:rsidRDefault="0084655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  <w:hyperlink r:id="rId6" w:history="1">
        <w:r>
          <w:rPr>
            <w:rFonts w:ascii="Calibri" w:hAnsi="Calibri" w:cs="Calibri"/>
          </w:rPr>
          <w:t>https://www.youtube.com/watch?v=hPfioB70WC0</w:t>
        </w:r>
      </w:hyperlink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  <w:b/>
          <w:bCs/>
        </w:rPr>
        <w:t>Lato, lato , lato czeka</w:t>
      </w:r>
    </w:p>
    <w:p w:rsidR="00000000" w:rsidRDefault="00846551" w:rsidP="002D441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Przygotuj zimne lody ;) Praca plastyczna. Potrzebny będzi</w:t>
      </w:r>
      <w:r>
        <w:rPr>
          <w:rFonts w:ascii="Calibri" w:hAnsi="Calibri" w:cs="Calibri"/>
          <w:b/>
          <w:bCs/>
        </w:rPr>
        <w:t>e kolorowy papier oraz płatki kosmetyczne ;)</w:t>
      </w: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>
            <wp:extent cx="3228975" cy="215265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6551" w:rsidP="002D44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 teraz słoneczna karta pracy. Wyklej plasteliną słoneczko ;)</w:t>
      </w: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686050" cy="19240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6850" cy="75438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00000" w:rsidRDefault="00846551" w:rsidP="002D44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  <w:lang/>
        </w:rPr>
      </w:pPr>
      <w:r>
        <w:rPr>
          <w:rFonts w:ascii="Calibri" w:hAnsi="Calibri" w:cs="Calibri"/>
        </w:rPr>
        <w:t>Udekoruj letni ogr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 xml:space="preserve">d razem z misiem ;) podaje link: </w:t>
      </w:r>
      <w:hyperlink r:id="rId10" w:history="1">
        <w:r>
          <w:rPr>
            <w:rFonts w:ascii="Calibri" w:hAnsi="Calibri" w:cs="Calibri"/>
            <w:lang/>
          </w:rPr>
          <w:t>https://www.buliba.pl/nasze-gry/gry-tworcze/zielony</w:t>
        </w:r>
        <w:r>
          <w:rPr>
            <w:rFonts w:ascii="Calibri" w:hAnsi="Calibri" w:cs="Calibri"/>
            <w:lang/>
          </w:rPr>
          <w:t>-ogrod.html</w:t>
        </w:r>
      </w:hyperlink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  <w:b/>
          <w:bCs/>
        </w:rPr>
        <w:t>Jestem pewna, że ta zabawa Ci się spodoba :)</w:t>
      </w:r>
    </w:p>
    <w:p w:rsidR="00000000" w:rsidRDefault="00846551" w:rsidP="002D44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  <w:lang/>
        </w:rPr>
      </w:pPr>
      <w:r>
        <w:rPr>
          <w:rFonts w:ascii="Calibri" w:hAnsi="Calibri" w:cs="Calibri"/>
        </w:rPr>
        <w:t xml:space="preserve">A teraz obejrzyj bajeczkę, podaje link: </w:t>
      </w:r>
      <w:hyperlink r:id="rId11" w:history="1">
        <w:r>
          <w:rPr>
            <w:rFonts w:ascii="Calibri" w:hAnsi="Calibri" w:cs="Calibri"/>
          </w:rPr>
          <w:t>https://www.youtube.com/watch?v=Ul0bv2mWXwg</w:t>
        </w:r>
      </w:hyperlink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Lato | 13+ Minut | Program Tematyczny | Bing po Polsku</w:t>
      </w:r>
    </w:p>
    <w:p w:rsidR="00846551" w:rsidRDefault="00846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b/>
          <w:bCs/>
        </w:rPr>
        <w:t xml:space="preserve"> Ściskam i Całuję. Twoja Ciocia !</w:t>
      </w:r>
    </w:p>
    <w:sectPr w:rsidR="0084655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6C8A3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B230B"/>
    <w:rsid w:val="002D4414"/>
    <w:rsid w:val="004B230B"/>
    <w:rsid w:val="00846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PfioB70WC0" TargetMode="External"/><Relationship Id="rId11" Type="http://schemas.openxmlformats.org/officeDocument/2006/relationships/hyperlink" Target="https://www.youtube.com/watch?v=Ul0bv2mWXwg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buliba.pl/nasze-gry/gry-tworcze/zielony-ogrod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</Words>
  <Characters>710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2020-06-24T16:04:00Z</dcterms:created>
  <dcterms:modified xsi:type="dcterms:W3CDTF">2020-06-24T16:04:00Z</dcterms:modified>
</cp:coreProperties>
</file>