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4B" w:rsidRPr="000D6B0D" w:rsidRDefault="000D6B0D">
      <w:pPr>
        <w:rPr>
          <w:b/>
          <w:sz w:val="28"/>
          <w:szCs w:val="28"/>
        </w:rPr>
      </w:pPr>
      <w:r w:rsidRPr="000D6B0D">
        <w:rPr>
          <w:b/>
          <w:sz w:val="28"/>
          <w:szCs w:val="28"/>
        </w:rPr>
        <w:t xml:space="preserve">Muzyka </w:t>
      </w:r>
    </w:p>
    <w:p w:rsidR="000D6B0D" w:rsidRPr="000D6B0D" w:rsidRDefault="000D6B0D">
      <w:pPr>
        <w:rPr>
          <w:b/>
          <w:sz w:val="28"/>
          <w:szCs w:val="28"/>
        </w:rPr>
      </w:pPr>
      <w:r w:rsidRPr="000D6B0D">
        <w:rPr>
          <w:b/>
          <w:sz w:val="28"/>
          <w:szCs w:val="28"/>
        </w:rPr>
        <w:t>Klasa 4-6</w:t>
      </w:r>
    </w:p>
    <w:p w:rsidR="000D6B0D" w:rsidRDefault="000D6B0D">
      <w:pPr>
        <w:rPr>
          <w:sz w:val="28"/>
          <w:szCs w:val="28"/>
        </w:rPr>
      </w:pPr>
      <w:r w:rsidRPr="000D6B0D">
        <w:rPr>
          <w:b/>
          <w:sz w:val="28"/>
          <w:szCs w:val="28"/>
        </w:rPr>
        <w:t xml:space="preserve">Temat: </w:t>
      </w:r>
      <w:r w:rsidRPr="000D6B0D">
        <w:rPr>
          <w:sz w:val="28"/>
          <w:szCs w:val="28"/>
        </w:rPr>
        <w:t>Piosenka na wakacje</w:t>
      </w:r>
      <w:r w:rsidRPr="000D6B0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pt. „Żeby były już wakacje”</w:t>
      </w:r>
    </w:p>
    <w:p w:rsidR="000D6B0D" w:rsidRDefault="000D6B0D">
      <w:pPr>
        <w:rPr>
          <w:sz w:val="28"/>
          <w:szCs w:val="28"/>
        </w:rPr>
      </w:pPr>
      <w:r w:rsidRPr="000D6B0D">
        <w:rPr>
          <w:sz w:val="28"/>
          <w:szCs w:val="28"/>
        </w:rPr>
        <w:drawing>
          <wp:inline distT="0" distB="0" distL="0" distR="0" wp14:anchorId="1C65D158" wp14:editId="091CE6B4">
            <wp:extent cx="5760720" cy="2143708"/>
            <wp:effectExtent l="0" t="0" r="0" b="9525"/>
            <wp:docPr id="1" name="Obraz 1" descr="https://scontent.fwaw3-1.fna.fbcdn.net/v/t1.15752-9/104773474_725265744898544_4638893538271661831_n.jpg?_nc_cat=108&amp;_nc_sid=b96e70&amp;_nc_ohc=gGMT2jZPBq4AX_hop-e&amp;_nc_ht=scontent.fwaw3-1.fna&amp;oh=0213dae7e67f41057475154cfd87bfe2&amp;oe=5F12B3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waw3-1.fna.fbcdn.net/v/t1.15752-9/104773474_725265744898544_4638893538271661831_n.jpg?_nc_cat=108&amp;_nc_sid=b96e70&amp;_nc_ohc=gGMT2jZPBq4AX_hop-e&amp;_nc_ht=scontent.fwaw3-1.fna&amp;oh=0213dae7e67f41057475154cfd87bfe2&amp;oe=5F12B30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4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B0D" w:rsidRDefault="000D6B0D">
      <w:pPr>
        <w:rPr>
          <w:b/>
          <w:sz w:val="28"/>
          <w:szCs w:val="28"/>
        </w:rPr>
      </w:pPr>
      <w:r w:rsidRPr="000D6B0D">
        <w:rPr>
          <w:b/>
          <w:sz w:val="28"/>
          <w:szCs w:val="28"/>
        </w:rPr>
        <w:t>Polecenie</w:t>
      </w:r>
    </w:p>
    <w:p w:rsidR="000D6B0D" w:rsidRPr="000D6B0D" w:rsidRDefault="000D6B0D">
      <w:pPr>
        <w:rPr>
          <w:sz w:val="28"/>
          <w:szCs w:val="28"/>
        </w:rPr>
      </w:pPr>
      <w:r w:rsidRPr="000D6B0D">
        <w:rPr>
          <w:sz w:val="28"/>
          <w:szCs w:val="28"/>
        </w:rPr>
        <w:t xml:space="preserve">Naucz </w:t>
      </w:r>
      <w:r>
        <w:rPr>
          <w:sz w:val="28"/>
          <w:szCs w:val="28"/>
        </w:rPr>
        <w:t>się tekstu na pamięć i spróbuj zaśpiewać.</w:t>
      </w:r>
      <w:bookmarkStart w:id="0" w:name="_GoBack"/>
      <w:bookmarkEnd w:id="0"/>
    </w:p>
    <w:sectPr w:rsidR="000D6B0D" w:rsidRPr="000D6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0D"/>
    <w:rsid w:val="000D6B0D"/>
    <w:rsid w:val="00EB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2020-06-20T17:15:00Z</dcterms:created>
  <dcterms:modified xsi:type="dcterms:W3CDTF">2020-06-20T17:18:00Z</dcterms:modified>
</cp:coreProperties>
</file>