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65" w:rsidRPr="00DC16D1" w:rsidRDefault="00DC16D1">
      <w:pPr>
        <w:rPr>
          <w:b/>
          <w:sz w:val="28"/>
          <w:szCs w:val="28"/>
        </w:rPr>
      </w:pPr>
      <w:r w:rsidRPr="00DC16D1">
        <w:rPr>
          <w:b/>
          <w:sz w:val="28"/>
          <w:szCs w:val="28"/>
        </w:rPr>
        <w:t xml:space="preserve">Sztuka </w:t>
      </w:r>
    </w:p>
    <w:p w:rsidR="00DC16D1" w:rsidRPr="00DC16D1" w:rsidRDefault="00DC16D1">
      <w:pPr>
        <w:rPr>
          <w:b/>
          <w:sz w:val="28"/>
          <w:szCs w:val="28"/>
        </w:rPr>
      </w:pPr>
      <w:r w:rsidRPr="00DC16D1">
        <w:rPr>
          <w:b/>
          <w:sz w:val="28"/>
          <w:szCs w:val="28"/>
        </w:rPr>
        <w:t>Klasa C, D</w:t>
      </w:r>
    </w:p>
    <w:p w:rsidR="00DC16D1" w:rsidRDefault="00DC16D1">
      <w:pPr>
        <w:rPr>
          <w:sz w:val="28"/>
          <w:szCs w:val="28"/>
        </w:rPr>
      </w:pPr>
      <w:r w:rsidRPr="00DC16D1">
        <w:rPr>
          <w:b/>
          <w:sz w:val="28"/>
          <w:szCs w:val="28"/>
        </w:rPr>
        <w:t>Temat: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Kolorowanki</w:t>
      </w:r>
    </w:p>
    <w:p w:rsidR="00DC16D1" w:rsidRDefault="00DC16D1">
      <w:pPr>
        <w:rPr>
          <w:sz w:val="28"/>
          <w:szCs w:val="28"/>
        </w:rPr>
      </w:pPr>
      <w:r w:rsidRPr="00DC16D1">
        <w:rPr>
          <w:sz w:val="28"/>
          <w:szCs w:val="28"/>
        </w:rPr>
        <w:drawing>
          <wp:inline distT="0" distB="0" distL="0" distR="0">
            <wp:extent cx="5114261" cy="7409195"/>
            <wp:effectExtent l="0" t="0" r="0" b="1270"/>
            <wp:docPr id="1" name="Obraz 1" descr="https://scontent.fwaw3-1.fna.fbcdn.net/v/t1.15752-9/92703064_257290638770582_1067625030361284608_n.jpg?_nc_cat=100&amp;_nc_sid=b96e70&amp;_nc_ohc=dpXpeBZsZo8AX8hw9K9&amp;_nc_ht=scontent.fwaw3-1.fna&amp;oh=03bf329dce178811d4e230bcedc71797&amp;oe=5F148C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3-1.fna.fbcdn.net/v/t1.15752-9/92703064_257290638770582_1067625030361284608_n.jpg?_nc_cat=100&amp;_nc_sid=b96e70&amp;_nc_ohc=dpXpeBZsZo8AX8hw9K9&amp;_nc_ht=scontent.fwaw3-1.fna&amp;oh=03bf329dce178811d4e230bcedc71797&amp;oe=5F148C8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70" cy="740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6D1" w:rsidRPr="00DC16D1" w:rsidRDefault="00DC16D1">
      <w:pPr>
        <w:rPr>
          <w:sz w:val="28"/>
          <w:szCs w:val="28"/>
        </w:rPr>
      </w:pPr>
      <w:bookmarkStart w:id="0" w:name="_GoBack"/>
      <w:r w:rsidRPr="00DC16D1">
        <w:rPr>
          <w:sz w:val="28"/>
          <w:szCs w:val="28"/>
        </w:rPr>
        <w:lastRenderedPageBreak/>
        <w:drawing>
          <wp:inline distT="0" distB="0" distL="0" distR="0">
            <wp:extent cx="5699052" cy="8123117"/>
            <wp:effectExtent l="0" t="0" r="0" b="0"/>
            <wp:docPr id="2" name="Obraz 2" descr="https://scontent.fwaw3-1.fna.fbcdn.net/v/t1.15752-9/101987771_259418941828734_7308283611308350473_n.jpg?_nc_cat=108&amp;_nc_sid=b96e70&amp;_nc_ohc=YnsFzg-TuIsAX_dnY4l&amp;_nc_ht=scontent.fwaw3-1.fna&amp;oh=9c13215b0f3512e94aabfce5906d9940&amp;oe=5F150B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waw3-1.fna.fbcdn.net/v/t1.15752-9/101987771_259418941828734_7308283611308350473_n.jpg?_nc_cat=108&amp;_nc_sid=b96e70&amp;_nc_ohc=YnsFzg-TuIsAX_dnY4l&amp;_nc_ht=scontent.fwaw3-1.fna&amp;oh=9c13215b0f3512e94aabfce5906d9940&amp;oe=5F150BE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913" cy="812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16D1" w:rsidRPr="00DC1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D1"/>
    <w:rsid w:val="00072165"/>
    <w:rsid w:val="00513080"/>
    <w:rsid w:val="00DC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2020-06-20T16:41:00Z</dcterms:created>
  <dcterms:modified xsi:type="dcterms:W3CDTF">2020-06-20T16:52:00Z</dcterms:modified>
</cp:coreProperties>
</file>