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98" w:rsidRPr="00C01B8A" w:rsidRDefault="00C01B8A">
      <w:pPr>
        <w:rPr>
          <w:b/>
          <w:sz w:val="28"/>
          <w:szCs w:val="28"/>
        </w:rPr>
      </w:pPr>
      <w:r w:rsidRPr="00C01B8A">
        <w:rPr>
          <w:b/>
          <w:sz w:val="28"/>
          <w:szCs w:val="28"/>
        </w:rPr>
        <w:t>Sztuka</w:t>
      </w:r>
    </w:p>
    <w:p w:rsidR="00C01B8A" w:rsidRPr="00C01B8A" w:rsidRDefault="00C01B8A">
      <w:pPr>
        <w:rPr>
          <w:b/>
          <w:sz w:val="28"/>
          <w:szCs w:val="28"/>
        </w:rPr>
      </w:pPr>
      <w:r w:rsidRPr="00C01B8A">
        <w:rPr>
          <w:b/>
          <w:sz w:val="28"/>
          <w:szCs w:val="28"/>
        </w:rPr>
        <w:t>Klasa C,D</w:t>
      </w:r>
    </w:p>
    <w:p w:rsidR="00C01B8A" w:rsidRDefault="00C01B8A">
      <w:pPr>
        <w:rPr>
          <w:sz w:val="28"/>
          <w:szCs w:val="28"/>
        </w:rPr>
      </w:pPr>
      <w:r w:rsidRPr="00C01B8A">
        <w:rPr>
          <w:b/>
          <w:sz w:val="28"/>
          <w:szCs w:val="28"/>
        </w:rPr>
        <w:t>Temat:</w:t>
      </w:r>
      <w:r>
        <w:rPr>
          <w:sz w:val="28"/>
          <w:szCs w:val="28"/>
        </w:rPr>
        <w:t xml:space="preserve"> Uczymy się rysować różne drzewa </w:t>
      </w:r>
    </w:p>
    <w:p w:rsidR="00C01B8A" w:rsidRDefault="00C01B8A">
      <w:pPr>
        <w:rPr>
          <w:sz w:val="28"/>
          <w:szCs w:val="28"/>
        </w:rPr>
      </w:pPr>
      <w:r w:rsidRPr="00C01B8A">
        <w:rPr>
          <w:sz w:val="28"/>
          <w:szCs w:val="28"/>
        </w:rPr>
        <w:drawing>
          <wp:inline distT="0" distB="0" distL="0" distR="0">
            <wp:extent cx="5695950" cy="7591425"/>
            <wp:effectExtent l="0" t="0" r="0" b="9525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B8A" w:rsidRDefault="00C01B8A">
      <w:pPr>
        <w:rPr>
          <w:sz w:val="28"/>
          <w:szCs w:val="28"/>
        </w:rPr>
      </w:pPr>
      <w:r w:rsidRPr="00C01B8A">
        <w:rPr>
          <w:sz w:val="28"/>
          <w:szCs w:val="28"/>
        </w:rPr>
        <w:lastRenderedPageBreak/>
        <w:drawing>
          <wp:inline distT="0" distB="0" distL="0" distR="0">
            <wp:extent cx="5057775" cy="8553465"/>
            <wp:effectExtent l="0" t="0" r="0" b="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071" cy="855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B8A" w:rsidRDefault="00C01B8A">
      <w:pPr>
        <w:rPr>
          <w:b/>
          <w:sz w:val="28"/>
          <w:szCs w:val="28"/>
        </w:rPr>
      </w:pPr>
      <w:r w:rsidRPr="00C01B8A">
        <w:rPr>
          <w:b/>
          <w:sz w:val="28"/>
          <w:szCs w:val="28"/>
        </w:rPr>
        <w:lastRenderedPageBreak/>
        <w:t>Polecenie</w:t>
      </w:r>
    </w:p>
    <w:p w:rsidR="00C01B8A" w:rsidRPr="00C01B8A" w:rsidRDefault="00C01B8A">
      <w:pPr>
        <w:rPr>
          <w:sz w:val="28"/>
          <w:szCs w:val="28"/>
        </w:rPr>
      </w:pPr>
      <w:r>
        <w:rPr>
          <w:sz w:val="28"/>
          <w:szCs w:val="28"/>
        </w:rPr>
        <w:t xml:space="preserve">Poćwicz rysowanie drzew. Wybierz jedno z nich i </w:t>
      </w:r>
      <w:r w:rsidR="004608FD">
        <w:rPr>
          <w:sz w:val="28"/>
          <w:szCs w:val="28"/>
        </w:rPr>
        <w:t>wykonaj w dowolnej technice.</w:t>
      </w:r>
      <w:bookmarkStart w:id="0" w:name="_GoBack"/>
      <w:bookmarkEnd w:id="0"/>
    </w:p>
    <w:sectPr w:rsidR="00C01B8A" w:rsidRPr="00C01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8A"/>
    <w:rsid w:val="004608FD"/>
    <w:rsid w:val="00C01B8A"/>
    <w:rsid w:val="00D5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2020-05-21T18:23:00Z</dcterms:created>
  <dcterms:modified xsi:type="dcterms:W3CDTF">2020-05-21T18:34:00Z</dcterms:modified>
</cp:coreProperties>
</file>