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0" w:rsidRPr="008F76ED" w:rsidRDefault="008930D0" w:rsidP="008930D0">
      <w:pPr>
        <w:shd w:val="clear" w:color="auto" w:fill="FFFFFF"/>
        <w:spacing w:before="264" w:after="36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8F76E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Agnieszka Szwedzka</w:t>
      </w:r>
    </w:p>
    <w:p w:rsidR="008A7A02" w:rsidRDefault="008A7A02" w:rsidP="008F76ED">
      <w:pPr>
        <w:shd w:val="clear" w:color="auto" w:fill="FFFFFF"/>
        <w:spacing w:before="264" w:after="3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TEMAT 2. </w:t>
      </w:r>
    </w:p>
    <w:p w:rsidR="008930D0" w:rsidRDefault="008A7A02" w:rsidP="008F76ED">
      <w:pPr>
        <w:shd w:val="clear" w:color="auto" w:fill="FFFFFF"/>
        <w:spacing w:before="264" w:after="3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FILMOTERAPIA</w:t>
      </w:r>
      <w:r w:rsidR="00960C0A" w:rsidRPr="008F76E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. BUDOWANIE POSTAWY UKIERUNKOWANEJ NA UDZIELANIE POMOCY INNYM I JEJ OTRZYMYWANIE.</w:t>
      </w:r>
    </w:p>
    <w:p w:rsidR="008F76ED" w:rsidRPr="008F76ED" w:rsidRDefault="008F76ED" w:rsidP="008F76ED">
      <w:pPr>
        <w:shd w:val="clear" w:color="auto" w:fill="FFFFFF"/>
        <w:spacing w:before="264" w:after="3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</w:p>
    <w:p w:rsidR="008F76ED" w:rsidRPr="00960C0A" w:rsidRDefault="008930D0" w:rsidP="00960C0A">
      <w:pPr>
        <w:shd w:val="clear" w:color="auto" w:fill="FFFFFF"/>
        <w:spacing w:before="264" w:after="36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</w:pPr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>Kochani Uczniowie. W związku z zaistniałą sytuacją, pewnie nieraz zastanawiacie się</w:t>
      </w:r>
      <w:r w:rsidR="008F76ED"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>,</w:t>
      </w:r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 co robić w wolnym czasie.</w:t>
      </w:r>
    </w:p>
    <w:p w:rsidR="008930D0" w:rsidRPr="00960C0A" w:rsidRDefault="008930D0" w:rsidP="008F76ED">
      <w:p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</w:pPr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 Chciałam Was zaprosić do wspólnego oglądania filmów. Mam nadzieję, że taka forma zajęć przyniesie Wam wiele radości i pozwoli nauczyć się czegoś ważnego</w:t>
      </w:r>
      <w:r w:rsid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  </w:t>
      </w:r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 o życiu. </w:t>
      </w:r>
    </w:p>
    <w:p w:rsidR="008930D0" w:rsidRPr="00960C0A" w:rsidRDefault="008930D0" w:rsidP="008F76ED">
      <w:p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</w:pPr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>Dzisiaj proponuję Wam obejrzenie filmu pt.:</w:t>
      </w:r>
      <w:r w:rsidR="008F76ED"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 </w:t>
      </w:r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”Gabriel” w reż. </w:t>
      </w:r>
      <w:r w:rsidR="008F76ED"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                                </w:t>
      </w:r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M. </w:t>
      </w:r>
      <w:proofErr w:type="spellStart"/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>Haremskiego</w:t>
      </w:r>
      <w:proofErr w:type="spellEnd"/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. </w:t>
      </w:r>
    </w:p>
    <w:p w:rsidR="008930D0" w:rsidRPr="008930D0" w:rsidRDefault="008930D0" w:rsidP="008A7A02">
      <w:pPr>
        <w:shd w:val="clear" w:color="auto" w:fill="FFFFFF"/>
        <w:spacing w:before="264" w:after="36" w:line="240" w:lineRule="auto"/>
        <w:outlineLvl w:val="3"/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</w:pPr>
      <w:bookmarkStart w:id="0" w:name="_GoBack"/>
      <w:bookmarkEnd w:id="0"/>
      <w:r w:rsidRPr="00960C0A">
        <w:rPr>
          <w:rFonts w:ascii="Times New Roman" w:eastAsia="Times New Roman" w:hAnsi="Times New Roman" w:cs="Times New Roman"/>
          <w:bCs/>
          <w:color w:val="191919"/>
          <w:sz w:val="27"/>
          <w:szCs w:val="27"/>
          <w:lang w:eastAsia="pl-PL"/>
        </w:rPr>
        <w:t xml:space="preserve">Dzięki niemu dowiecie się, że: </w:t>
      </w:r>
    </w:p>
    <w:p w:rsidR="008930D0" w:rsidRPr="008930D0" w:rsidRDefault="008930D0" w:rsidP="00893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8F76ED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 liczyć na pomoc w różnych sytuacjach,</w:t>
      </w:r>
    </w:p>
    <w:p w:rsidR="008930D0" w:rsidRPr="008930D0" w:rsidRDefault="008930D0" w:rsidP="00893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 w:rsidRPr="008F76ED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możliwość niesienia pomocy</w:t>
      </w:r>
      <w:r w:rsidRPr="008F76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innym</w:t>
      </w: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930D0" w:rsidRPr="008F76ED" w:rsidRDefault="008930D0" w:rsidP="00893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może przyjmować różne formy,</w:t>
      </w:r>
    </w:p>
    <w:p w:rsidR="008930D0" w:rsidRDefault="008930D0" w:rsidP="008930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istnieją korzyści i ograniczenia wynikające z niesienia pomocy </w:t>
      </w:r>
      <w:r w:rsidR="008F76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8930D0">
        <w:rPr>
          <w:rFonts w:ascii="Times New Roman" w:eastAsia="Times New Roman" w:hAnsi="Times New Roman" w:cs="Times New Roman"/>
          <w:sz w:val="28"/>
          <w:szCs w:val="28"/>
          <w:lang w:eastAsia="pl-PL"/>
        </w:rPr>
        <w:t>i z możliwości jej otrzymania.</w:t>
      </w:r>
    </w:p>
    <w:p w:rsidR="00960C0A" w:rsidRDefault="00960C0A" w:rsidP="00960C0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5684CF" wp14:editId="21FE115C">
            <wp:extent cx="1933575" cy="2726341"/>
            <wp:effectExtent l="0" t="0" r="0" b="0"/>
            <wp:docPr id="5" name="Obraz 5" descr="Znalezione obrazy dla zapytania: gabriel plakat fil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abriel plakat fil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2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0A" w:rsidRPr="008F76ED" w:rsidRDefault="00960C0A" w:rsidP="00960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30D0" w:rsidRDefault="008930D0" w:rsidP="008930D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color w:val="191919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7"/>
          <w:szCs w:val="27"/>
          <w:lang w:eastAsia="pl-PL"/>
        </w:rPr>
        <w:t xml:space="preserve">Link do filmu: </w:t>
      </w:r>
      <w:hyperlink r:id="rId7" w:history="1">
        <w:r w:rsidR="008F76ED">
          <w:rPr>
            <w:rStyle w:val="Hipercze"/>
          </w:rPr>
          <w:t>https://www.cda.pl/video/116688183</w:t>
        </w:r>
      </w:hyperlink>
    </w:p>
    <w:p w:rsidR="008930D0" w:rsidRPr="008930D0" w:rsidRDefault="008930D0" w:rsidP="008930D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 obejrzeniu filmu zastanówcie się nad odpowiedzią na pytania</w:t>
      </w:r>
      <w:r w:rsidR="008F76ED" w:rsidRPr="0096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Zapiszcie je, jeśli chcecie. Możecie to zrobić razem komunikując się przez </w:t>
      </w:r>
      <w:proofErr w:type="spellStart"/>
      <w:r w:rsidR="008F76ED" w:rsidRPr="00960C0A">
        <w:rPr>
          <w:rFonts w:ascii="Times New Roman" w:eastAsia="Times New Roman" w:hAnsi="Times New Roman" w:cs="Times New Roman"/>
          <w:sz w:val="24"/>
          <w:szCs w:val="24"/>
          <w:lang w:eastAsia="pl-PL"/>
        </w:rPr>
        <w:t>Massenger</w:t>
      </w:r>
      <w:proofErr w:type="spellEnd"/>
      <w:r w:rsidR="008F76ED" w:rsidRPr="0096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 komórkowy.</w:t>
      </w:r>
    </w:p>
    <w:p w:rsidR="008930D0" w:rsidRPr="00960C0A" w:rsidRDefault="008930D0" w:rsidP="008930D0">
      <w:pPr>
        <w:pStyle w:val="Akapitzlist"/>
        <w:numPr>
          <w:ilvl w:val="0"/>
          <w:numId w:val="8"/>
        </w:num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Na czyją pomoc mógł liczyć Tomek podczas wyprawy w poszukiwaniu taty?</w:t>
      </w:r>
    </w:p>
    <w:p w:rsidR="008F76ED" w:rsidRPr="00960C0A" w:rsidRDefault="008F76ED" w:rsidP="008F76ED">
      <w:pPr>
        <w:shd w:val="clear" w:color="auto" w:fill="FFFFFF"/>
        <w:spacing w:before="264" w:after="36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6ED" w:rsidRPr="00960C0A" w:rsidRDefault="008930D0" w:rsidP="008930D0">
      <w:pPr>
        <w:pStyle w:val="Akapitzlist"/>
        <w:numPr>
          <w:ilvl w:val="0"/>
          <w:numId w:val="8"/>
        </w:num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Na kogo</w:t>
      </w:r>
      <w:r w:rsid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 xml:space="preserve"> ja</w:t>
      </w: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 xml:space="preserve"> mogę liczyć </w:t>
      </w:r>
      <w:r w:rsidR="008F76ED"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w różnych sytuacjach</w:t>
      </w: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?</w:t>
      </w:r>
    </w:p>
    <w:p w:rsidR="008F76ED" w:rsidRPr="00960C0A" w:rsidRDefault="008F76ED" w:rsidP="008F76ED">
      <w:pPr>
        <w:shd w:val="clear" w:color="auto" w:fill="FFFFFF"/>
        <w:spacing w:before="264" w:after="36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6ED" w:rsidRPr="00960C0A" w:rsidRDefault="008F76ED" w:rsidP="008930D0">
      <w:pPr>
        <w:pStyle w:val="Akapitzlist"/>
        <w:numPr>
          <w:ilvl w:val="0"/>
          <w:numId w:val="8"/>
        </w:num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Czy inni mogą na mnie liczyć?</w:t>
      </w:r>
    </w:p>
    <w:p w:rsidR="008F76ED" w:rsidRPr="00960C0A" w:rsidRDefault="008F76ED" w:rsidP="008F76ED">
      <w:pPr>
        <w:shd w:val="clear" w:color="auto" w:fill="FFFFFF"/>
        <w:spacing w:before="264" w:after="36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8F76ED" w:rsidRPr="00960C0A" w:rsidRDefault="008F76ED" w:rsidP="008F76ED">
      <w:pPr>
        <w:pStyle w:val="Akapitzlist"/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</w:p>
    <w:p w:rsidR="008930D0" w:rsidRPr="00960C0A" w:rsidRDefault="008930D0" w:rsidP="008930D0">
      <w:pPr>
        <w:pStyle w:val="Akapitzlist"/>
        <w:numPr>
          <w:ilvl w:val="0"/>
          <w:numId w:val="8"/>
        </w:num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Kiedy można liczyć</w:t>
      </w:r>
      <w:r w:rsidR="008F76ED"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 xml:space="preserve"> przede wszystkim na pomoc rówi</w:t>
      </w: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eśników?</w:t>
      </w:r>
      <w:r w:rsidR="008F76ED"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 xml:space="preserve"> Dlaczego dorośli nie są wtedy potrzebni?</w:t>
      </w:r>
    </w:p>
    <w:p w:rsidR="008F76ED" w:rsidRPr="00960C0A" w:rsidRDefault="008F76ED" w:rsidP="008F76ED">
      <w:pPr>
        <w:shd w:val="clear" w:color="auto" w:fill="FFFFFF"/>
        <w:spacing w:before="264" w:after="36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6ED" w:rsidRPr="00960C0A" w:rsidRDefault="008F76ED" w:rsidP="008F76ED">
      <w:pPr>
        <w:pStyle w:val="Akapitzlist"/>
        <w:numPr>
          <w:ilvl w:val="0"/>
          <w:numId w:val="8"/>
        </w:num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Kiedy trzeba się zwrócić po pomoc do dorosłych?</w:t>
      </w:r>
    </w:p>
    <w:p w:rsidR="008F76ED" w:rsidRPr="00960C0A" w:rsidRDefault="008F76ED" w:rsidP="008F76ED">
      <w:pPr>
        <w:shd w:val="clear" w:color="auto" w:fill="FFFFFF"/>
        <w:spacing w:before="264" w:after="36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6ED" w:rsidRPr="00960C0A" w:rsidRDefault="008F76ED" w:rsidP="008F76ED">
      <w:pPr>
        <w:pStyle w:val="Akapitzlist"/>
        <w:numPr>
          <w:ilvl w:val="0"/>
          <w:numId w:val="8"/>
        </w:numPr>
        <w:shd w:val="clear" w:color="auto" w:fill="FFFFFF"/>
        <w:spacing w:before="264" w:after="36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Dlaczego rówieśnicy nie zawsze mogą pomóc?</w:t>
      </w:r>
    </w:p>
    <w:p w:rsidR="008F76ED" w:rsidRPr="00960C0A" w:rsidRDefault="008F76ED" w:rsidP="008930D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707070"/>
          <w:sz w:val="24"/>
          <w:szCs w:val="24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70707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C0A">
        <w:rPr>
          <w:rFonts w:ascii="Times New Roman" w:eastAsia="Times New Roman" w:hAnsi="Times New Roman" w:cs="Times New Roman"/>
          <w:b/>
          <w:bCs/>
          <w:color w:val="707070"/>
          <w:sz w:val="24"/>
          <w:szCs w:val="24"/>
          <w:lang w:eastAsia="pl-PL"/>
        </w:rPr>
        <w:t>............</w:t>
      </w:r>
    </w:p>
    <w:p w:rsidR="008F76ED" w:rsidRPr="00960C0A" w:rsidRDefault="008F76ED" w:rsidP="00960C0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960C0A" w:rsidRPr="00960C0A" w:rsidRDefault="00960C0A" w:rsidP="00960C0A">
      <w:pPr>
        <w:shd w:val="clear" w:color="auto" w:fill="FFFFFF"/>
        <w:spacing w:before="264" w:after="3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PAMIĘTAJCIE </w:t>
      </w:r>
    </w:p>
    <w:p w:rsidR="008930D0" w:rsidRPr="008930D0" w:rsidRDefault="00960C0A" w:rsidP="00960C0A">
      <w:pPr>
        <w:shd w:val="clear" w:color="auto" w:fill="FFFFFF"/>
        <w:spacing w:before="264" w:after="3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- </w:t>
      </w:r>
      <w:r w:rsidR="008F76ED" w:rsidRPr="00960C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Nie jesteśmy</w:t>
      </w:r>
      <w:r w:rsidR="008930D0" w:rsidRPr="00893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sam</w:t>
      </w:r>
      <w:r w:rsidR="008F76ED" w:rsidRPr="00960C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 – możemy</w:t>
      </w:r>
      <w:r w:rsidR="008930D0" w:rsidRPr="00893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liczyć na różne osoby.</w:t>
      </w:r>
    </w:p>
    <w:p w:rsidR="008930D0" w:rsidRPr="008930D0" w:rsidRDefault="008F76ED" w:rsidP="00960C0A">
      <w:pPr>
        <w:shd w:val="clear" w:color="auto" w:fill="FFFFFF"/>
        <w:spacing w:before="264" w:after="3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60C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My też możemy</w:t>
      </w:r>
      <w:r w:rsidR="008930D0" w:rsidRPr="008930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być wsparciem dla kogoś!</w:t>
      </w:r>
    </w:p>
    <w:p w:rsidR="008930D0" w:rsidRPr="008930D0" w:rsidRDefault="008930D0" w:rsidP="008930D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707070"/>
          <w:sz w:val="23"/>
          <w:szCs w:val="23"/>
          <w:lang w:eastAsia="pl-PL"/>
        </w:rPr>
      </w:pPr>
    </w:p>
    <w:p w:rsidR="008930D0" w:rsidRPr="008930D0" w:rsidRDefault="008930D0" w:rsidP="008930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07070"/>
          <w:sz w:val="23"/>
          <w:szCs w:val="23"/>
          <w:lang w:eastAsia="pl-PL"/>
        </w:rPr>
      </w:pPr>
    </w:p>
    <w:p w:rsidR="00FC3877" w:rsidRPr="008930D0" w:rsidRDefault="00FC3877">
      <w:pPr>
        <w:rPr>
          <w:rFonts w:ascii="Times New Roman" w:hAnsi="Times New Roman" w:cs="Times New Roman"/>
          <w:sz w:val="28"/>
          <w:szCs w:val="28"/>
        </w:rPr>
      </w:pPr>
    </w:p>
    <w:sectPr w:rsidR="00FC3877" w:rsidRPr="0089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6BE"/>
    <w:multiLevelType w:val="multilevel"/>
    <w:tmpl w:val="456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3E79"/>
    <w:multiLevelType w:val="multilevel"/>
    <w:tmpl w:val="D7D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336A8"/>
    <w:multiLevelType w:val="multilevel"/>
    <w:tmpl w:val="EEC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763B5"/>
    <w:multiLevelType w:val="hybridMultilevel"/>
    <w:tmpl w:val="A956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0577"/>
    <w:multiLevelType w:val="multilevel"/>
    <w:tmpl w:val="CE46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C2F8B"/>
    <w:multiLevelType w:val="multilevel"/>
    <w:tmpl w:val="350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3447E"/>
    <w:multiLevelType w:val="multilevel"/>
    <w:tmpl w:val="C66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50FE3"/>
    <w:multiLevelType w:val="multilevel"/>
    <w:tmpl w:val="4FA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0F"/>
    <w:rsid w:val="00803F0F"/>
    <w:rsid w:val="008930D0"/>
    <w:rsid w:val="008A7A02"/>
    <w:rsid w:val="008F76ED"/>
    <w:rsid w:val="00960C0A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30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7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30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da.pl/video/116688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2020-03-24T13:57:00Z</dcterms:created>
  <dcterms:modified xsi:type="dcterms:W3CDTF">2020-03-24T14:23:00Z</dcterms:modified>
</cp:coreProperties>
</file>