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71" w:rsidRPr="00683C26" w:rsidRDefault="00683C26">
      <w:pPr>
        <w:rPr>
          <w:b/>
          <w:sz w:val="28"/>
          <w:szCs w:val="28"/>
        </w:rPr>
      </w:pPr>
      <w:r w:rsidRPr="00683C26">
        <w:rPr>
          <w:b/>
          <w:sz w:val="28"/>
          <w:szCs w:val="28"/>
        </w:rPr>
        <w:t xml:space="preserve">Plastyka </w:t>
      </w:r>
    </w:p>
    <w:p w:rsidR="00683C26" w:rsidRDefault="00683C26">
      <w:pPr>
        <w:rPr>
          <w:b/>
          <w:sz w:val="28"/>
          <w:szCs w:val="28"/>
        </w:rPr>
      </w:pPr>
      <w:r w:rsidRPr="00683C26">
        <w:rPr>
          <w:b/>
          <w:sz w:val="28"/>
          <w:szCs w:val="28"/>
        </w:rPr>
        <w:t>Klasa 4-6</w:t>
      </w:r>
    </w:p>
    <w:p w:rsidR="00683C26" w:rsidRDefault="00683C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Walor- świetlana gama.</w:t>
      </w:r>
    </w:p>
    <w:p w:rsidR="00683C26" w:rsidRDefault="00683C26">
      <w:pPr>
        <w:rPr>
          <w:sz w:val="28"/>
          <w:szCs w:val="28"/>
        </w:rPr>
      </w:pPr>
      <w:r>
        <w:rPr>
          <w:sz w:val="28"/>
          <w:szCs w:val="28"/>
        </w:rPr>
        <w:t xml:space="preserve">Walor jest to stopień jasności i ciemności w obrębie jednego koloru. W rysunku zależy od użytego narzędzia, jego ułożenia i siły nacisku. </w:t>
      </w:r>
    </w:p>
    <w:p w:rsidR="00683C26" w:rsidRDefault="00683C26">
      <w:pPr>
        <w:rPr>
          <w:sz w:val="28"/>
          <w:szCs w:val="28"/>
        </w:rPr>
      </w:pPr>
      <w:r>
        <w:rPr>
          <w:sz w:val="28"/>
          <w:szCs w:val="28"/>
        </w:rPr>
        <w:t xml:space="preserve">Przykłady budowania waloru za pomocą różnych narzędzi </w:t>
      </w:r>
    </w:p>
    <w:p w:rsidR="00683C26" w:rsidRDefault="00002013">
      <w:pPr>
        <w:rPr>
          <w:sz w:val="28"/>
          <w:szCs w:val="28"/>
        </w:rPr>
      </w:pPr>
      <w:r w:rsidRPr="00002013">
        <w:rPr>
          <w:sz w:val="28"/>
          <w:szCs w:val="28"/>
        </w:rPr>
        <w:drawing>
          <wp:inline distT="0" distB="0" distL="0" distR="0">
            <wp:extent cx="2416810" cy="3295650"/>
            <wp:effectExtent l="0" t="0" r="2540" b="0"/>
            <wp:docPr id="1" name="Obraz 1" descr="https://scontent.fwaw3-2.fna.fbcdn.net/v/t1.15752-9/96149206_907077866421160_8044042337417953280_n.jpg?_nc_cat=103&amp;_nc_sid=b96e70&amp;_nc_ohc=0B7oQuFUXMMAX8Wd9PX&amp;_nc_ht=scontent.fwaw3-2.fna&amp;oh=2e66d5c13261ccccd7676d1dcf1bb2e1&amp;oe=5ED66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2.fna.fbcdn.net/v/t1.15752-9/96149206_907077866421160_8044042337417953280_n.jpg?_nc_cat=103&amp;_nc_sid=b96e70&amp;_nc_ohc=0B7oQuFUXMMAX8Wd9PX&amp;_nc_ht=scontent.fwaw3-2.fna&amp;oh=2e66d5c13261ccccd7676d1dcf1bb2e1&amp;oe=5ED669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13" w:rsidRDefault="00002013">
      <w:pPr>
        <w:rPr>
          <w:sz w:val="28"/>
          <w:szCs w:val="28"/>
        </w:rPr>
      </w:pPr>
      <w:r w:rsidRPr="00002013">
        <w:rPr>
          <w:sz w:val="28"/>
          <w:szCs w:val="28"/>
        </w:rPr>
        <w:drawing>
          <wp:inline distT="0" distB="0" distL="0" distR="0">
            <wp:extent cx="2312923" cy="3086100"/>
            <wp:effectExtent l="0" t="0" r="0" b="0"/>
            <wp:docPr id="6" name="Obraz 6" descr="https://scontent.fwaw3-1.fna.fbcdn.net/v/t1.15752-9/96129005_1481598638686470_8042893141608497152_n.jpg?_nc_cat=108&amp;_nc_sid=b96e70&amp;_nc_ohc=qMXtBMg0SZoAX9CAb4I&amp;_nc_ht=scontent.fwaw3-1.fna&amp;oh=aba197a2ed4324a59ed37c92e58c3dda&amp;oe=5ED54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waw3-1.fna.fbcdn.net/v/t1.15752-9/96129005_1481598638686470_8042893141608497152_n.jpg?_nc_cat=108&amp;_nc_sid=b96e70&amp;_nc_ohc=qMXtBMg0SZoAX9CAb4I&amp;_nc_ht=scontent.fwaw3-1.fna&amp;oh=aba197a2ed4324a59ed37c92e58c3dda&amp;oe=5ED54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23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13" w:rsidRDefault="00002013">
      <w:pPr>
        <w:rPr>
          <w:sz w:val="28"/>
          <w:szCs w:val="28"/>
        </w:rPr>
      </w:pPr>
      <w:r w:rsidRPr="00002013">
        <w:rPr>
          <w:sz w:val="28"/>
          <w:szCs w:val="28"/>
        </w:rPr>
        <w:lastRenderedPageBreak/>
        <w:drawing>
          <wp:inline distT="0" distB="0" distL="0" distR="0">
            <wp:extent cx="2815133" cy="2867025"/>
            <wp:effectExtent l="0" t="0" r="4445" b="0"/>
            <wp:docPr id="7" name="Obraz 7" descr="https://scontent.fwaw3-1.fna.fbcdn.net/v/t1.15752-9/95846326_244345503585676_5001189189388075008_n.jpg?_nc_cat=105&amp;_nc_sid=b96e70&amp;_nc_ohc=h1rbGtfxlZcAX-tayRM&amp;_nc_ht=scontent.fwaw3-1.fna&amp;oh=dbedb20ce254f491265fc16ce5ba8dce&amp;oe=5ED58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3-1.fna.fbcdn.net/v/t1.15752-9/95846326_244345503585676_5001189189388075008_n.jpg?_nc_cat=105&amp;_nc_sid=b96e70&amp;_nc_ohc=h1rbGtfxlZcAX-tayRM&amp;_nc_ht=scontent.fwaw3-1.fna&amp;oh=dbedb20ce254f491265fc16ce5ba8dce&amp;oe=5ED58A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33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13" w:rsidRDefault="00002013">
      <w:pPr>
        <w:rPr>
          <w:sz w:val="28"/>
          <w:szCs w:val="28"/>
        </w:rPr>
      </w:pPr>
      <w:r w:rsidRPr="00002013">
        <w:rPr>
          <w:sz w:val="28"/>
          <w:szCs w:val="28"/>
        </w:rPr>
        <w:drawing>
          <wp:inline distT="0" distB="0" distL="0" distR="0">
            <wp:extent cx="3067050" cy="3067050"/>
            <wp:effectExtent l="0" t="0" r="0" b="0"/>
            <wp:docPr id="8" name="Obraz 8" descr="https://scontent.fwaw3-1.fna.fbcdn.net/v/t1.15752-9/95761415_924722761285272_5976085742684733440_n.jpg?_nc_cat=106&amp;_nc_sid=b96e70&amp;_nc_ohc=RbMrhq_st8gAX-goCGE&amp;_nc_ht=scontent.fwaw3-1.fna&amp;oh=ebbefa911a3884864917c3919119812f&amp;oe=5ED6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waw3-1.fna.fbcdn.net/v/t1.15752-9/95761415_924722761285272_5976085742684733440_n.jpg?_nc_cat=106&amp;_nc_sid=b96e70&amp;_nc_ohc=RbMrhq_st8gAX-goCGE&amp;_nc_ht=scontent.fwaw3-1.fna&amp;oh=ebbefa911a3884864917c3919119812f&amp;oe=5ED62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13" w:rsidRDefault="00002013">
      <w:pPr>
        <w:rPr>
          <w:sz w:val="28"/>
          <w:szCs w:val="28"/>
        </w:rPr>
      </w:pPr>
      <w:r w:rsidRPr="00002013">
        <w:rPr>
          <w:sz w:val="28"/>
          <w:szCs w:val="28"/>
        </w:rPr>
        <w:drawing>
          <wp:inline distT="0" distB="0" distL="0" distR="0">
            <wp:extent cx="2548434" cy="2619375"/>
            <wp:effectExtent l="0" t="0" r="4445" b="0"/>
            <wp:docPr id="9" name="Obraz 9" descr="https://scontent.fwaw3-2.fna.fbcdn.net/v/t1.15752-9/95467953_287300478937476_8414141211207532544_n.jpg?_nc_cat=104&amp;_nc_sid=b96e70&amp;_nc_ohc=c6O2Cw2BMQoAX_WAZLb&amp;_nc_ht=scontent.fwaw3-2.fna&amp;oh=8269932571dc3173e905867725a22a8f&amp;oe=5ED401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waw3-2.fna.fbcdn.net/v/t1.15752-9/95467953_287300478937476_8414141211207532544_n.jpg?_nc_cat=104&amp;_nc_sid=b96e70&amp;_nc_ohc=c6O2Cw2BMQoAX_WAZLb&amp;_nc_ht=scontent.fwaw3-2.fna&amp;oh=8269932571dc3173e905867725a22a8f&amp;oe=5ED401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30" cy="2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13" w:rsidRDefault="00002013">
      <w:pPr>
        <w:rPr>
          <w:sz w:val="28"/>
          <w:szCs w:val="28"/>
        </w:rPr>
      </w:pPr>
    </w:p>
    <w:p w:rsidR="00002013" w:rsidRDefault="00002013">
      <w:pPr>
        <w:rPr>
          <w:sz w:val="28"/>
          <w:szCs w:val="28"/>
        </w:rPr>
      </w:pPr>
      <w:r w:rsidRPr="00002013">
        <w:rPr>
          <w:sz w:val="28"/>
          <w:szCs w:val="28"/>
        </w:rPr>
        <w:drawing>
          <wp:inline distT="0" distB="0" distL="0" distR="0">
            <wp:extent cx="2689225" cy="3667125"/>
            <wp:effectExtent l="0" t="0" r="0" b="9525"/>
            <wp:docPr id="3" name="Obraz 3" descr="https://scontent.fwaw3-2.fna.fbcdn.net/v/t1.15752-9/95890736_541934070085511_160323643031683072_n.jpg?_nc_cat=101&amp;_nc_sid=b96e70&amp;_nc_ohc=8X35j-dVK7MAX83ZewY&amp;_nc_ht=scontent.fwaw3-2.fna&amp;oh=ff556e6a848e830428d0245e062c79ca&amp;oe=5ED599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3-2.fna.fbcdn.net/v/t1.15752-9/95890736_541934070085511_160323643031683072_n.jpg?_nc_cat=101&amp;_nc_sid=b96e70&amp;_nc_ohc=8X35j-dVK7MAX83ZewY&amp;_nc_ht=scontent.fwaw3-2.fna&amp;oh=ff556e6a848e830428d0245e062c79ca&amp;oe=5ED599C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13" w:rsidRDefault="00002013">
      <w:pPr>
        <w:rPr>
          <w:b/>
          <w:sz w:val="28"/>
          <w:szCs w:val="28"/>
        </w:rPr>
      </w:pPr>
      <w:r w:rsidRPr="00002013">
        <w:rPr>
          <w:b/>
          <w:sz w:val="28"/>
          <w:szCs w:val="28"/>
        </w:rPr>
        <w:t>Polecenia</w:t>
      </w:r>
    </w:p>
    <w:p w:rsidR="00002013" w:rsidRPr="00002013" w:rsidRDefault="00002013">
      <w:pPr>
        <w:rPr>
          <w:sz w:val="28"/>
          <w:szCs w:val="28"/>
        </w:rPr>
      </w:pPr>
      <w:r>
        <w:rPr>
          <w:sz w:val="28"/>
          <w:szCs w:val="28"/>
        </w:rPr>
        <w:t>Z podanych przykładów wybierz jeden z nich i spróbuj odwzorować.</w:t>
      </w:r>
      <w:bookmarkStart w:id="0" w:name="_GoBack"/>
      <w:bookmarkEnd w:id="0"/>
    </w:p>
    <w:p w:rsidR="00002013" w:rsidRPr="00683C26" w:rsidRDefault="00002013">
      <w:pPr>
        <w:rPr>
          <w:sz w:val="28"/>
          <w:szCs w:val="28"/>
        </w:rPr>
      </w:pPr>
    </w:p>
    <w:sectPr w:rsidR="00002013" w:rsidRPr="0068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6"/>
    <w:rsid w:val="00002013"/>
    <w:rsid w:val="00683C26"/>
    <w:rsid w:val="0086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2020-05-04T17:16:00Z</dcterms:created>
  <dcterms:modified xsi:type="dcterms:W3CDTF">2020-05-04T17:42:00Z</dcterms:modified>
</cp:coreProperties>
</file>